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Обзор изменений Федерального закона от 02.05.2006 N 59-ФЗ 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ОБЗОР ИЗМЕНЕНИЙ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ФЕДЕРАЛЬНОГО ЗАКОНА от 02.05.2006 N 59-ФЗ</w:t>
      </w:r>
    </w:p>
    <w:p>
      <w:pPr>
        <w:pStyle w:val="2"/>
        <w:jc w:val="center"/>
      </w:pPr>
      <w:r>
        <w:rPr>
          <w:sz w:val="24"/>
        </w:rPr>
        <w:t xml:space="preserve">"О ПОРЯДКЕ РАССМОТРЕНИЯ ОБРАЩЕНИЙ ГРАЖДАН</w:t>
      </w:r>
    </w:p>
    <w:p>
      <w:pPr>
        <w:pStyle w:val="2"/>
        <w:jc w:val="center"/>
      </w:pPr>
      <w:r>
        <w:rPr>
          <w:sz w:val="24"/>
        </w:rPr>
        <w:t xml:space="preserve">РОССИЙСКОЙ ФЕДЕРАЦИИ"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Материал подготовлен специалистами АО "Консультант Плюс" и содержит информацию об изменениях к новым редакциям документа.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28.12.2024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7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Редакция</w:t>
        </w:r>
      </w:hyperlink>
      <w:r>
        <w:rPr>
          <w:sz w:val="24"/>
        </w:rPr>
        <w:t xml:space="preserve"> подготовлена на основе изменений, внесенных Федеральным </w:t>
      </w:r>
      <w:hyperlink w:history="0" r:id="rId8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28.12.2024 N 547-ФЗ. См. справку к редакции.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Пункт 1 статьи 4 - </w:t>
      </w:r>
      <w:hyperlink w:history="0" r:id="rId9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изложен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0" w:tooltip="Федеральный закон от 02.05.2006 N 59-ФЗ (ред. от 04.08.2023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1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1)  обращение гражданина (далее        1)  обращение гражданина (далее</w:t>
      </w:r>
    </w:p>
    <w:p>
      <w:pPr>
        <w:pStyle w:val="3"/>
        <w:jc w:val="both"/>
      </w:pPr>
      <w:r>
        <w:rPr>
          <w:sz w:val="20"/>
        </w:rPr>
        <w:t xml:space="preserve"> -   обращение)  -  направленные  в     -   обращение)  -  направленные  в</w:t>
      </w:r>
    </w:p>
    <w:p>
      <w:pPr>
        <w:pStyle w:val="3"/>
        <w:jc w:val="both"/>
      </w:pPr>
      <w:r>
        <w:rPr>
          <w:sz w:val="20"/>
        </w:rPr>
        <w:t xml:space="preserve"> государственный    орган,    орган     государственный    орган,    орган</w:t>
      </w:r>
    </w:p>
    <w:p>
      <w:pPr>
        <w:pStyle w:val="3"/>
        <w:jc w:val="both"/>
      </w:pPr>
      <w:r>
        <w:rPr>
          <w:sz w:val="20"/>
        </w:rPr>
        <w:t xml:space="preserve"> местного     самоуправления    или     местного     самоуправления    или</w:t>
      </w:r>
    </w:p>
    <w:p>
      <w:pPr>
        <w:pStyle w:val="3"/>
        <w:jc w:val="both"/>
      </w:pPr>
      <w:r>
        <w:rPr>
          <w:sz w:val="20"/>
        </w:rPr>
        <w:t xml:space="preserve"> должностному   лицу  в  письменной     должностному   лицу  в  письменной</w:t>
      </w:r>
    </w:p>
    <w:p>
      <w:pPr>
        <w:pStyle w:val="3"/>
        <w:jc w:val="both"/>
      </w:pPr>
      <w:r>
        <w:rPr>
          <w:sz w:val="20"/>
        </w:rPr>
        <w:t xml:space="preserve"> форме  или  в  форме  электронного     форме  или  в  форме  электронного</w:t>
      </w:r>
    </w:p>
    <w:p>
      <w:pPr>
        <w:pStyle w:val="3"/>
        <w:jc w:val="both"/>
      </w:pPr>
      <w:r>
        <w:rPr>
          <w:sz w:val="20"/>
        </w:rPr>
        <w:t xml:space="preserve"> документа,    в    том   числе   с     документа     с     использованием</w:t>
      </w:r>
    </w:p>
    <w:p>
      <w:pPr>
        <w:pStyle w:val="3"/>
        <w:jc w:val="both"/>
      </w:pPr>
      <w:r>
        <w:rPr>
          <w:sz w:val="20"/>
        </w:rPr>
        <w:t xml:space="preserve"> использованием         федеральной     федеральной        государственной</w:t>
      </w:r>
    </w:p>
    <w:p>
      <w:pPr>
        <w:pStyle w:val="3"/>
        <w:jc w:val="both"/>
      </w:pPr>
      <w:r>
        <w:rPr>
          <w:sz w:val="20"/>
        </w:rPr>
        <w:t xml:space="preserve"> государственной     информационной     информационной   системы   "Единый</w:t>
      </w:r>
    </w:p>
    <w:p>
      <w:pPr>
        <w:pStyle w:val="3"/>
        <w:jc w:val="both"/>
      </w:pPr>
      <w:r>
        <w:rPr>
          <w:sz w:val="20"/>
        </w:rPr>
        <w:t xml:space="preserve"> системы       "Единый       портал     портал      государственных      и</w:t>
      </w:r>
    </w:p>
    <w:p>
      <w:pPr>
        <w:pStyle w:val="3"/>
        <w:jc w:val="both"/>
      </w:pPr>
      <w:r>
        <w:rPr>
          <w:sz w:val="20"/>
        </w:rPr>
        <w:t xml:space="preserve"> государственных   и  муниципальных     муниципальных   услуг   (функций)"</w:t>
      </w:r>
    </w:p>
    <w:p>
      <w:pPr>
        <w:pStyle w:val="3"/>
        <w:jc w:val="both"/>
      </w:pPr>
      <w:r>
        <w:rPr>
          <w:sz w:val="20"/>
        </w:rPr>
        <w:t xml:space="preserve"> услуг  (функций)"  (далее - Единый     (далее   -  Единый  портал),  иной</w:t>
      </w:r>
    </w:p>
    <w:p>
      <w:pPr>
        <w:pStyle w:val="3"/>
        <w:jc w:val="both"/>
      </w:pPr>
      <w:r>
        <w:rPr>
          <w:sz w:val="20"/>
        </w:rPr>
        <w:t xml:space="preserve"> портал),   предложение,  заявление     информационной             системы</w:t>
      </w:r>
    </w:p>
    <w:p>
      <w:pPr>
        <w:pStyle w:val="3"/>
        <w:jc w:val="both"/>
      </w:pPr>
      <w:r>
        <w:rPr>
          <w:sz w:val="20"/>
        </w:rPr>
        <w:t xml:space="preserve"> или   жалоба,   а   также   устное     государственного органа или органа</w:t>
      </w:r>
    </w:p>
    <w:p>
      <w:pPr>
        <w:pStyle w:val="3"/>
        <w:jc w:val="both"/>
      </w:pPr>
      <w:r>
        <w:rPr>
          <w:sz w:val="20"/>
        </w:rPr>
        <w:t xml:space="preserve"> обращение       гражданина       в     местного    самоуправления    либо</w:t>
      </w:r>
    </w:p>
    <w:p>
      <w:pPr>
        <w:pStyle w:val="3"/>
        <w:jc w:val="both"/>
      </w:pPr>
      <w:r>
        <w:rPr>
          <w:sz w:val="20"/>
        </w:rPr>
        <w:t xml:space="preserve"> государственный    орган,    орган     официального                 сайта</w:t>
      </w:r>
    </w:p>
    <w:p>
      <w:pPr>
        <w:pStyle w:val="3"/>
        <w:jc w:val="both"/>
      </w:pPr>
      <w:r>
        <w:rPr>
          <w:sz w:val="20"/>
        </w:rPr>
        <w:t xml:space="preserve"> местного самоуправления;               государственного органа или органа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местного      самоуправления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информационно-телекоммуникационной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сети   "Интернет",  обеспечивающих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идентификацию        и       (или)</w:t>
      </w:r>
    </w:p>
    <w:p>
      <w:pPr>
        <w:pStyle w:val="3"/>
        <w:jc w:val="both"/>
      </w:pPr>
      <w:r>
        <w:rPr>
          <w:sz w:val="20"/>
        </w:rPr>
        <w:t xml:space="preserve">                                        аутентификацию  граждан (если иное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не      установлено      настоящим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Федеральным законом), предложение,</w:t>
      </w:r>
    </w:p>
    <w:p>
      <w:pPr>
        <w:pStyle w:val="3"/>
        <w:jc w:val="both"/>
      </w:pPr>
      <w:r>
        <w:rPr>
          <w:sz w:val="20"/>
        </w:rPr>
        <w:t xml:space="preserve">                                        заявление   или  жалоба,  а  также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устное   обращение   гражданина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государственный    орган,    орган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местного самоуправления;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2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статьи 6 частью 3. См. текст </w:t>
      </w:r>
      <w:hyperlink w:history="0" r:id="rId13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3.  В  целях обеспечения безопасности граждан в связи с их обращениями</w:t>
      </w:r>
    </w:p>
    <w:p>
      <w:pPr>
        <w:pStyle w:val="3"/>
        <w:jc w:val="both"/>
      </w:pPr>
      <w:r>
        <w:rPr>
          <w:sz w:val="20"/>
        </w:rPr>
        <w:t xml:space="preserve"> в    органы,   осуществляющие   оперативно-разыскную   деятельность   или</w:t>
      </w:r>
    </w:p>
    <w:p>
      <w:pPr>
        <w:pStyle w:val="3"/>
        <w:jc w:val="both"/>
      </w:pPr>
      <w:r>
        <w:rPr>
          <w:sz w:val="20"/>
        </w:rPr>
        <w:t xml:space="preserve"> обеспечение   безопасности  Российской  Федерации,  к  должностным  лицам</w:t>
      </w:r>
    </w:p>
    <w:p>
      <w:pPr>
        <w:pStyle w:val="3"/>
        <w:jc w:val="both"/>
      </w:pPr>
      <w:r>
        <w:rPr>
          <w:sz w:val="20"/>
        </w:rPr>
        <w:t xml:space="preserve"> указанных  органов  нормативными  правовыми  актами  федерального  органа</w:t>
      </w:r>
    </w:p>
    <w:p>
      <w:pPr>
        <w:pStyle w:val="3"/>
        <w:jc w:val="both"/>
      </w:pPr>
      <w:r>
        <w:rPr>
          <w:sz w:val="20"/>
        </w:rPr>
        <w:t xml:space="preserve"> исполнительной  власти  в  области  внутренних  дел,  федерального органа</w:t>
      </w:r>
    </w:p>
    <w:p>
      <w:pPr>
        <w:pStyle w:val="3"/>
        <w:jc w:val="both"/>
      </w:pPr>
      <w:r>
        <w:rPr>
          <w:sz w:val="20"/>
        </w:rPr>
        <w:t xml:space="preserve"> исполнительной  власти  в  области обеспечения безопасности, федерального</w:t>
      </w:r>
    </w:p>
    <w:p>
      <w:pPr>
        <w:pStyle w:val="3"/>
        <w:jc w:val="both"/>
      </w:pPr>
      <w:r>
        <w:rPr>
          <w:sz w:val="20"/>
        </w:rPr>
        <w:t xml:space="preserve"> органа  исполнительной  власти  в  области внешней разведки, федерального</w:t>
      </w:r>
    </w:p>
    <w:p>
      <w:pPr>
        <w:pStyle w:val="3"/>
        <w:jc w:val="both"/>
      </w:pPr>
      <w:r>
        <w:rPr>
          <w:sz w:val="20"/>
        </w:rPr>
        <w:t xml:space="preserve"> органа  исполнительной власти в области государственной охраны может быть</w:t>
      </w:r>
    </w:p>
    <w:p>
      <w:pPr>
        <w:pStyle w:val="3"/>
        <w:jc w:val="both"/>
      </w:pPr>
      <w:r>
        <w:rPr>
          <w:sz w:val="20"/>
        </w:rPr>
        <w:t xml:space="preserve"> установлен  особый  порядок  направления  обращений  в форме электронного</w:t>
      </w:r>
    </w:p>
    <w:p>
      <w:pPr>
        <w:pStyle w:val="3"/>
        <w:jc w:val="both"/>
      </w:pPr>
      <w:r>
        <w:rPr>
          <w:sz w:val="20"/>
        </w:rPr>
        <w:t xml:space="preserve"> документа и направления ответов на обращения, уведомлений.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4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части 3 статьи 7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5" w:tooltip="Федеральный закон от 02.05.2006 N 59-ФЗ (ред. от 04.08.2023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6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3.   Обращение,  поступившее  в        3.   Обращение,  поступившее  в</w:t>
      </w:r>
    </w:p>
    <w:p>
      <w:pPr>
        <w:pStyle w:val="3"/>
        <w:jc w:val="both"/>
      </w:pPr>
      <w:r>
        <w:rPr>
          <w:sz w:val="20"/>
        </w:rPr>
        <w:t xml:space="preserve"> государственный    орган,    орган     государственный    орган,    орган</w:t>
      </w:r>
    </w:p>
    <w:p>
      <w:pPr>
        <w:pStyle w:val="3"/>
        <w:jc w:val="both"/>
      </w:pPr>
      <w:r>
        <w:rPr>
          <w:sz w:val="20"/>
        </w:rPr>
        <w:t xml:space="preserve"> местного     самоуправления    или     местного     самоуправления    или</w:t>
      </w:r>
    </w:p>
    <w:p>
      <w:pPr>
        <w:pStyle w:val="3"/>
        <w:jc w:val="both"/>
      </w:pPr>
      <w:r>
        <w:rPr>
          <w:sz w:val="20"/>
        </w:rPr>
        <w:t xml:space="preserve"> должностному    лицу    в    форме     должностному    лицу    в    форме</w:t>
      </w:r>
    </w:p>
    <w:p>
      <w:pPr>
        <w:pStyle w:val="3"/>
        <w:jc w:val="both"/>
      </w:pPr>
      <w:r>
        <w:rPr>
          <w:sz w:val="20"/>
        </w:rPr>
        <w:t xml:space="preserve"> электронного  документа,  подлежит     электронного  документа,  подлежит</w:t>
      </w:r>
    </w:p>
    <w:p>
      <w:pPr>
        <w:pStyle w:val="3"/>
        <w:jc w:val="both"/>
      </w:pPr>
      <w:r>
        <w:rPr>
          <w:sz w:val="20"/>
        </w:rPr>
        <w:t xml:space="preserve"> рассмотрению       в      порядке,     рассмотрению       в      порядке,</w:t>
      </w:r>
    </w:p>
    <w:p>
      <w:pPr>
        <w:pStyle w:val="3"/>
        <w:jc w:val="both"/>
      </w:pPr>
      <w:r>
        <w:rPr>
          <w:sz w:val="20"/>
        </w:rPr>
        <w:t xml:space="preserve"> установленном            настоящим     установленном            настоящим</w:t>
      </w:r>
    </w:p>
    <w:p>
      <w:pPr>
        <w:pStyle w:val="3"/>
        <w:jc w:val="both"/>
      </w:pPr>
      <w:r>
        <w:rPr>
          <w:sz w:val="20"/>
        </w:rPr>
        <w:t xml:space="preserve"> Федеральным  законом.  В обращении     Федеральным  законом.  В обращении</w:t>
      </w:r>
    </w:p>
    <w:p>
      <w:pPr>
        <w:pStyle w:val="3"/>
        <w:jc w:val="both"/>
      </w:pPr>
      <w:r>
        <w:rPr>
          <w:sz w:val="20"/>
        </w:rPr>
        <w:t xml:space="preserve"> гражданин  в  обязательном порядке     гражданин  в  обязательном порядке</w:t>
      </w:r>
    </w:p>
    <w:p>
      <w:pPr>
        <w:pStyle w:val="3"/>
        <w:jc w:val="both"/>
      </w:pPr>
      <w:r>
        <w:rPr>
          <w:sz w:val="20"/>
        </w:rPr>
        <w:t xml:space="preserve"> указывает   свои   фамилию,   имя,     указывает   свои   фамилию,   имя,</w:t>
      </w:r>
    </w:p>
    <w:p>
      <w:pPr>
        <w:pStyle w:val="3"/>
        <w:jc w:val="both"/>
      </w:pPr>
      <w:r>
        <w:rPr>
          <w:sz w:val="20"/>
        </w:rPr>
        <w:t xml:space="preserve"> отчество    (последнее    -    при     отчество    (последнее    -    при</w:t>
      </w:r>
    </w:p>
    <w:p>
      <w:pPr>
        <w:pStyle w:val="3"/>
        <w:jc w:val="both"/>
      </w:pPr>
      <w:r>
        <w:rPr>
          <w:sz w:val="20"/>
        </w:rPr>
        <w:t xml:space="preserve"> наличии),  а также указывает адрес     наличии),  а также указывает адрес</w:t>
      </w:r>
    </w:p>
    <w:p>
      <w:pPr>
        <w:pStyle w:val="3"/>
        <w:jc w:val="both"/>
      </w:pPr>
      <w:r>
        <w:rPr>
          <w:sz w:val="20"/>
        </w:rPr>
        <w:t xml:space="preserve"> электронной  почты либо использует     электронной  почты либо использует</w:t>
      </w:r>
    </w:p>
    <w:p>
      <w:pPr>
        <w:pStyle w:val="3"/>
        <w:jc w:val="both"/>
      </w:pPr>
      <w:r>
        <w:rPr>
          <w:sz w:val="20"/>
        </w:rPr>
        <w:t xml:space="preserve"> адрес  (уникальный  идентификатор)     адрес  (уникальный  идентификатор)</w:t>
      </w:r>
    </w:p>
    <w:p>
      <w:pPr>
        <w:pStyle w:val="3"/>
        <w:jc w:val="both"/>
      </w:pPr>
      <w:r>
        <w:rPr>
          <w:sz w:val="20"/>
        </w:rPr>
        <w:t xml:space="preserve"> личного    кабинета    на   Едином     личного кабинета на Едином портале</w:t>
      </w:r>
    </w:p>
    <w:p>
      <w:pPr>
        <w:pStyle w:val="3"/>
        <w:jc w:val="both"/>
      </w:pPr>
      <w:r>
        <w:rPr>
          <w:sz w:val="20"/>
        </w:rPr>
        <w:t xml:space="preserve"> портале,  по  которым  должны быть     </w:t>
      </w:r>
      <w:r>
        <w:rPr>
          <w:sz w:val="20"/>
          <w:b w:val="on"/>
        </w:rPr>
        <w:t xml:space="preserve">или  в иной информационной системе</w:t>
      </w:r>
    </w:p>
    <w:p>
      <w:pPr>
        <w:pStyle w:val="3"/>
        <w:jc w:val="both"/>
      </w:pPr>
      <w:r>
        <w:rPr>
          <w:sz w:val="20"/>
        </w:rPr>
        <w:t xml:space="preserve"> направлены  ответ,  уведомление  о     </w:t>
      </w:r>
      <w:r>
        <w:rPr>
          <w:sz w:val="20"/>
          <w:b w:val="on"/>
        </w:rPr>
        <w:t xml:space="preserve">государственного органа или органа</w:t>
      </w:r>
    </w:p>
    <w:p>
      <w:pPr>
        <w:pStyle w:val="3"/>
        <w:jc w:val="both"/>
      </w:pPr>
      <w:r>
        <w:rPr>
          <w:sz w:val="20"/>
        </w:rPr>
        <w:t xml:space="preserve"> переадресации обращения. Гражданин     </w:t>
      </w:r>
      <w:r>
        <w:rPr>
          <w:sz w:val="20"/>
          <w:b w:val="on"/>
        </w:rPr>
        <w:t xml:space="preserve">местного           самоуправления,</w:t>
      </w:r>
    </w:p>
    <w:p>
      <w:pPr>
        <w:pStyle w:val="3"/>
        <w:jc w:val="both"/>
      </w:pPr>
      <w:r>
        <w:rPr>
          <w:sz w:val="20"/>
        </w:rPr>
        <w:t xml:space="preserve"> вправе    приложить    к    такому     </w:t>
      </w:r>
      <w:r>
        <w:rPr>
          <w:sz w:val="20"/>
          <w:b w:val="on"/>
        </w:rPr>
        <w:t xml:space="preserve">обеспечивающей   идентификацию   и</w:t>
      </w:r>
    </w:p>
    <w:p>
      <w:pPr>
        <w:pStyle w:val="3"/>
        <w:jc w:val="both"/>
      </w:pPr>
      <w:r>
        <w:rPr>
          <w:sz w:val="20"/>
        </w:rPr>
        <w:t xml:space="preserve"> обращению  необходимые документы и     </w:t>
      </w:r>
      <w:r>
        <w:rPr>
          <w:sz w:val="20"/>
          <w:b w:val="on"/>
        </w:rPr>
        <w:t xml:space="preserve">(или)  аутентификацию  гражданина</w:t>
      </w:r>
      <w:r>
        <w:rPr>
          <w:sz w:val="20"/>
        </w:rPr>
        <w:t xml:space="preserve">,</w:t>
      </w:r>
    </w:p>
    <w:p>
      <w:pPr>
        <w:pStyle w:val="3"/>
        <w:jc w:val="both"/>
      </w:pPr>
      <w:r>
        <w:rPr>
          <w:sz w:val="20"/>
        </w:rPr>
        <w:t xml:space="preserve"> материалы в электронной форме.         по  которым должны быть направлены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ответ, уведомление о переадресации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обращения.     Гражданин    вправе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приложить   к   такому   обращению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необходимые  документы и материалы</w:t>
      </w:r>
    </w:p>
    <w:p>
      <w:pPr>
        <w:pStyle w:val="3"/>
        <w:jc w:val="both"/>
      </w:pPr>
      <w:r>
        <w:rPr>
          <w:sz w:val="20"/>
        </w:rPr>
        <w:t xml:space="preserve">                                        в электронной форме.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17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части 4 статьи 10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18" w:tooltip="Федеральный закон от 02.05.2006 N 59-ФЗ (ред. от 04.08.2023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9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4.     </w:t>
      </w:r>
      <w:r>
        <w:rPr>
          <w:sz w:val="20"/>
          <w:b w:val="on"/>
        </w:rPr>
        <w:t xml:space="preserve">Ответ    на    обращение</w:t>
      </w:r>
      <w:r>
        <w:rPr>
          <w:sz w:val="20"/>
        </w:rPr>
        <w:t xml:space="preserve">        4.     </w:t>
      </w:r>
      <w:r>
        <w:rPr>
          <w:sz w:val="20"/>
          <w:b w:val="on"/>
        </w:rPr>
        <w:t xml:space="preserve">Ответ    на    обращение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направляется  в форме электронного     направляется  в форме электронного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документа  по  адресу  электронной     документа  по  адресу  электронной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почты,   указанному  в  обращении,     почты,   указанному  в  обращении,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поступившем    в   государственный     поступившем    в   государственный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орган,        орган       местного     орган,        орган       местного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самоуправления   или  должностному     самоуправления   или  должностному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лицу    в    форме    электронного     лицу    в    форме    электронного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документа,     или    по    адресу     документа,    либо    по    адресу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(уникальному       идентификатору)     (уникальному       идентификатору)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личного   кабинета  гражданина  на     личного   кабинета  гражданина  на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Едином     портале     при     его     Едином    портале   или   в   иной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использовании и в письменной форме     информационной             системе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по  почтовому адресу, указанному в     государственного органа или органа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обращении,      поступившем      в     местного           самоуправления,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государственный    орган,    орган     обеспечивающей   идентификацию   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местного     самоуправления    или     (или)  аутентификацию  гражданина,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должностному   лицу  в  письменной     при  использовании Единого портала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форме.</w:t>
      </w:r>
      <w:r>
        <w:rPr>
          <w:sz w:val="20"/>
        </w:rPr>
        <w:t xml:space="preserve">  Кроме того, на поступившее     </w:t>
      </w:r>
      <w:r>
        <w:rPr>
          <w:sz w:val="20"/>
          <w:b w:val="on"/>
        </w:rPr>
        <w:t xml:space="preserve">или  иной информационной системы и</w:t>
      </w:r>
    </w:p>
    <w:p>
      <w:pPr>
        <w:pStyle w:val="3"/>
        <w:jc w:val="both"/>
      </w:pPr>
      <w:r>
        <w:rPr>
          <w:sz w:val="20"/>
        </w:rPr>
        <w:t xml:space="preserve"> в   государственный  орган,  орган     </w:t>
      </w:r>
      <w:r>
        <w:rPr>
          <w:sz w:val="20"/>
          <w:b w:val="on"/>
        </w:rPr>
        <w:t xml:space="preserve">в  письменной  форме  по почтовому</w:t>
      </w:r>
    </w:p>
    <w:p>
      <w:pPr>
        <w:pStyle w:val="3"/>
        <w:jc w:val="both"/>
      </w:pPr>
      <w:r>
        <w:rPr>
          <w:sz w:val="20"/>
        </w:rPr>
        <w:t xml:space="preserve"> местного     самоуправления    или     </w:t>
      </w:r>
      <w:r>
        <w:rPr>
          <w:sz w:val="20"/>
          <w:b w:val="on"/>
        </w:rPr>
        <w:t xml:space="preserve">адресу,  указанному  в  обращении,</w:t>
      </w:r>
    </w:p>
    <w:p>
      <w:pPr>
        <w:pStyle w:val="3"/>
        <w:jc w:val="both"/>
      </w:pPr>
      <w:r>
        <w:rPr>
          <w:sz w:val="20"/>
        </w:rPr>
        <w:t xml:space="preserve"> должностному    лицу    обращение,     </w:t>
      </w:r>
      <w:r>
        <w:rPr>
          <w:sz w:val="20"/>
          <w:b w:val="on"/>
        </w:rPr>
        <w:t xml:space="preserve">поступившем    в   государственный</w:t>
      </w:r>
    </w:p>
    <w:p>
      <w:pPr>
        <w:pStyle w:val="3"/>
        <w:jc w:val="both"/>
      </w:pPr>
      <w:r>
        <w:rPr>
          <w:sz w:val="20"/>
        </w:rPr>
        <w:t xml:space="preserve"> содержащее  предложение, заявление     </w:t>
      </w:r>
      <w:r>
        <w:rPr>
          <w:sz w:val="20"/>
          <w:b w:val="on"/>
        </w:rPr>
        <w:t xml:space="preserve">орган,        орган       местного</w:t>
      </w:r>
    </w:p>
    <w:p>
      <w:pPr>
        <w:pStyle w:val="3"/>
        <w:jc w:val="both"/>
      </w:pPr>
      <w:r>
        <w:rPr>
          <w:sz w:val="20"/>
        </w:rPr>
        <w:t xml:space="preserve"> или  жалобу,  которые  затрагивают     </w:t>
      </w:r>
      <w:r>
        <w:rPr>
          <w:sz w:val="20"/>
          <w:b w:val="on"/>
        </w:rPr>
        <w:t xml:space="preserve">самоуправления   или  должностному</w:t>
      </w:r>
    </w:p>
    <w:p>
      <w:pPr>
        <w:pStyle w:val="3"/>
        <w:jc w:val="both"/>
      </w:pPr>
      <w:r>
        <w:rPr>
          <w:sz w:val="20"/>
        </w:rPr>
        <w:t xml:space="preserve"> интересы   неопределенного   круга     </w:t>
      </w:r>
      <w:r>
        <w:rPr>
          <w:sz w:val="20"/>
          <w:b w:val="on"/>
        </w:rPr>
        <w:t xml:space="preserve">лицу  в  письменной  форме.</w:t>
      </w:r>
      <w:r>
        <w:rPr>
          <w:sz w:val="20"/>
        </w:rPr>
        <w:t xml:space="preserve">  Кроме</w:t>
      </w:r>
    </w:p>
    <w:p>
      <w:pPr>
        <w:pStyle w:val="3"/>
        <w:jc w:val="both"/>
      </w:pPr>
      <w:r>
        <w:rPr>
          <w:sz w:val="20"/>
        </w:rPr>
        <w:t xml:space="preserve"> лиц,  в  частности на обращение, в     того,     на     поступившее     в</w:t>
      </w:r>
    </w:p>
    <w:p>
      <w:pPr>
        <w:pStyle w:val="3"/>
        <w:jc w:val="both"/>
      </w:pPr>
      <w:r>
        <w:rPr>
          <w:sz w:val="20"/>
        </w:rPr>
        <w:t xml:space="preserve"> котором     обжалуется    судебное     государственный    орган,    орган</w:t>
      </w:r>
    </w:p>
    <w:p>
      <w:pPr>
        <w:pStyle w:val="3"/>
        <w:jc w:val="both"/>
      </w:pPr>
      <w:r>
        <w:rPr>
          <w:sz w:val="20"/>
        </w:rPr>
        <w:t xml:space="preserve"> решение,  вынесенное  в  отношении     местного     самоуправления    или</w:t>
      </w:r>
    </w:p>
    <w:p>
      <w:pPr>
        <w:pStyle w:val="3"/>
        <w:jc w:val="both"/>
      </w:pPr>
      <w:r>
        <w:rPr>
          <w:sz w:val="20"/>
        </w:rPr>
        <w:t xml:space="preserve"> неопределенного  круга лиц, ответ,     должностному    лицу    обращение,</w:t>
      </w:r>
    </w:p>
    <w:p>
      <w:pPr>
        <w:pStyle w:val="3"/>
        <w:jc w:val="both"/>
      </w:pPr>
      <w:r>
        <w:rPr>
          <w:sz w:val="20"/>
        </w:rPr>
        <w:t xml:space="preserve"> в том числе с разъяснением порядка     содержащее  предложение, заявление</w:t>
      </w:r>
    </w:p>
    <w:p>
      <w:pPr>
        <w:pStyle w:val="3"/>
        <w:jc w:val="both"/>
      </w:pPr>
      <w:r>
        <w:rPr>
          <w:sz w:val="20"/>
        </w:rPr>
        <w:t xml:space="preserve"> обжалования   судебного   решения,     или  жалобу,  которые  затрагивают</w:t>
      </w:r>
    </w:p>
    <w:p>
      <w:pPr>
        <w:pStyle w:val="3"/>
        <w:jc w:val="both"/>
      </w:pPr>
      <w:r>
        <w:rPr>
          <w:sz w:val="20"/>
        </w:rPr>
        <w:t xml:space="preserve"> может  быть размещен с соблюдением     интересы   неопределенного   круга</w:t>
      </w:r>
    </w:p>
    <w:p>
      <w:pPr>
        <w:pStyle w:val="3"/>
        <w:jc w:val="both"/>
      </w:pPr>
      <w:r>
        <w:rPr>
          <w:sz w:val="20"/>
        </w:rPr>
        <w:t xml:space="preserve"> требований   части   2   статьи  6     лиц,  в  частности на обращение, в</w:t>
      </w:r>
    </w:p>
    <w:p>
      <w:pPr>
        <w:pStyle w:val="3"/>
        <w:jc w:val="both"/>
      </w:pPr>
      <w:r>
        <w:rPr>
          <w:sz w:val="20"/>
        </w:rPr>
        <w:t xml:space="preserve"> настоящего  Федерального закона на     котором     обжалуется    судебное</w:t>
      </w:r>
    </w:p>
    <w:p>
      <w:pPr>
        <w:pStyle w:val="3"/>
        <w:jc w:val="both"/>
      </w:pPr>
      <w:r>
        <w:rPr>
          <w:sz w:val="20"/>
        </w:rPr>
        <w:t xml:space="preserve"> официальном      сайте      данных     решение,  вынесенное  в  отношении</w:t>
      </w:r>
    </w:p>
    <w:p>
      <w:pPr>
        <w:pStyle w:val="3"/>
        <w:jc w:val="both"/>
      </w:pPr>
      <w:r>
        <w:rPr>
          <w:sz w:val="20"/>
        </w:rPr>
        <w:t xml:space="preserve"> государственного органа или органа     неопределенного  круга лиц, ответ,</w:t>
      </w:r>
    </w:p>
    <w:p>
      <w:pPr>
        <w:pStyle w:val="3"/>
        <w:jc w:val="both"/>
      </w:pPr>
      <w:r>
        <w:rPr>
          <w:sz w:val="20"/>
        </w:rPr>
        <w:t xml:space="preserve"> местного      самоуправления     в     в том числе с разъяснением порядка</w:t>
      </w:r>
    </w:p>
    <w:p>
      <w:pPr>
        <w:pStyle w:val="3"/>
        <w:jc w:val="both"/>
      </w:pPr>
      <w:r>
        <w:rPr>
          <w:sz w:val="20"/>
        </w:rPr>
        <w:t xml:space="preserve"> информационно-телекоммуникационной     обжалования   судебного   решения,</w:t>
      </w:r>
    </w:p>
    <w:p>
      <w:pPr>
        <w:pStyle w:val="3"/>
        <w:jc w:val="both"/>
      </w:pPr>
      <w:r>
        <w:rPr>
          <w:sz w:val="20"/>
        </w:rPr>
        <w:t xml:space="preserve"> сети "Интернет".                       может  быть размещен с соблюдением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требований   части   2   статьи  6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настоящего  Федерального закона 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официальном      сайте      данных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государственного органа или органа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местного      самоуправления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информационно-телекоммуникационной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сети "Интернет".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04.08.2023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20" w:tooltip="Федеральный закон от 02.05.2006 N 59-ФЗ (ред. от 04.08.2023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Редакция</w:t>
        </w:r>
      </w:hyperlink>
      <w:r>
        <w:rPr>
          <w:sz w:val="24"/>
        </w:rPr>
        <w:t xml:space="preserve"> подготовлена на основе изменений, внесенных Федеральным </w:t>
      </w:r>
      <w:hyperlink w:history="0" r:id="rId2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04.08.2023 N 480-ФЗ. См. справку к редакции.</w:t>
      </w:r>
    </w:p>
    <w:p>
      <w:pPr>
        <w:pStyle w:val="0"/>
      </w:pPr>
      <w:r>
        <w:rPr>
          <w:sz w:val="24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2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 статьи 4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3" w:tooltip="Федеральный закон от 02.05.2006 N 59-ФЗ (ред. от 27.12.2018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4" w:tooltip="Федеральный закон от 02.05.2006 N 59-ФЗ (ред. от 04.08.2023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1)  обращение гражданина (далее        1)  обращение гражданина (далее</w:t>
      </w:r>
    </w:p>
    <w:p>
      <w:pPr>
        <w:pStyle w:val="3"/>
        <w:jc w:val="both"/>
      </w:pPr>
      <w:r>
        <w:rPr>
          <w:sz w:val="20"/>
        </w:rPr>
        <w:t xml:space="preserve"> -   обращение)  -  направленные  в     -   обращение)  -  направленные  в</w:t>
      </w:r>
    </w:p>
    <w:p>
      <w:pPr>
        <w:pStyle w:val="3"/>
        <w:jc w:val="both"/>
      </w:pPr>
      <w:r>
        <w:rPr>
          <w:sz w:val="20"/>
        </w:rPr>
        <w:t xml:space="preserve"> государственный    орган,    орган     государственный    орган,    орган</w:t>
      </w:r>
    </w:p>
    <w:p>
      <w:pPr>
        <w:pStyle w:val="3"/>
        <w:jc w:val="both"/>
      </w:pPr>
      <w:r>
        <w:rPr>
          <w:sz w:val="20"/>
        </w:rPr>
        <w:t xml:space="preserve"> местного     самоуправления    или     местного     самоуправления    или</w:t>
      </w:r>
    </w:p>
    <w:p>
      <w:pPr>
        <w:pStyle w:val="3"/>
        <w:jc w:val="both"/>
      </w:pPr>
      <w:r>
        <w:rPr>
          <w:sz w:val="20"/>
        </w:rPr>
        <w:t xml:space="preserve"> должностному   лицу  в  письменной     должностному   лицу  в  письменной</w:t>
      </w:r>
    </w:p>
    <w:p>
      <w:pPr>
        <w:pStyle w:val="3"/>
        <w:jc w:val="both"/>
      </w:pPr>
      <w:r>
        <w:rPr>
          <w:sz w:val="20"/>
        </w:rPr>
        <w:t xml:space="preserve"> форме  или  в  форме  электронного     форме  или  в  форме  электронного</w:t>
      </w:r>
    </w:p>
    <w:p>
      <w:pPr>
        <w:pStyle w:val="3"/>
        <w:jc w:val="both"/>
      </w:pPr>
      <w:r>
        <w:rPr>
          <w:sz w:val="20"/>
        </w:rPr>
        <w:t xml:space="preserve"> документа  предложение,  заявление     документа</w:t>
      </w:r>
      <w:r>
        <w:rPr>
          <w:sz w:val="20"/>
          <w:b w:val="on"/>
        </w:rPr>
        <w:t xml:space="preserve">,    в    том   числе   с</w:t>
      </w:r>
    </w:p>
    <w:p>
      <w:pPr>
        <w:pStyle w:val="3"/>
        <w:jc w:val="both"/>
      </w:pPr>
      <w:r>
        <w:rPr>
          <w:sz w:val="20"/>
        </w:rPr>
        <w:t xml:space="preserve"> или   жалоба,   а   также   устное     </w:t>
      </w:r>
      <w:r>
        <w:rPr>
          <w:sz w:val="20"/>
          <w:b w:val="on"/>
        </w:rPr>
        <w:t xml:space="preserve">использованием         федеральной</w:t>
      </w:r>
    </w:p>
    <w:p>
      <w:pPr>
        <w:pStyle w:val="3"/>
        <w:jc w:val="both"/>
      </w:pPr>
      <w:r>
        <w:rPr>
          <w:sz w:val="20"/>
        </w:rPr>
        <w:t xml:space="preserve"> обращение       гражданина       в     </w:t>
      </w:r>
      <w:r>
        <w:rPr>
          <w:sz w:val="20"/>
          <w:b w:val="on"/>
        </w:rPr>
        <w:t xml:space="preserve">государственной     информационной</w:t>
      </w:r>
    </w:p>
    <w:p>
      <w:pPr>
        <w:pStyle w:val="3"/>
        <w:jc w:val="both"/>
      </w:pPr>
      <w:r>
        <w:rPr>
          <w:sz w:val="20"/>
        </w:rPr>
        <w:t xml:space="preserve"> государственный    орган,    орган     </w:t>
      </w:r>
      <w:r>
        <w:rPr>
          <w:sz w:val="20"/>
          <w:b w:val="on"/>
        </w:rPr>
        <w:t xml:space="preserve">системы       "Единый       портал</w:t>
      </w:r>
    </w:p>
    <w:p>
      <w:pPr>
        <w:pStyle w:val="3"/>
        <w:jc w:val="both"/>
      </w:pPr>
      <w:r>
        <w:rPr>
          <w:sz w:val="20"/>
        </w:rPr>
        <w:t xml:space="preserve"> местного самоуправления;               </w:t>
      </w:r>
      <w:r>
        <w:rPr>
          <w:sz w:val="20"/>
          <w:b w:val="on"/>
        </w:rPr>
        <w:t xml:space="preserve">государственных   и  муниципальных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услуг  (функций)"  (далее - Единый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портал),</w:t>
      </w:r>
      <w:r>
        <w:rPr>
          <w:sz w:val="20"/>
        </w:rPr>
        <w:t xml:space="preserve">   предложение,  заявление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или   жалоба,   а   также   устное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обращение       гражданина 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государственный    орган,    орган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местного самоуправления;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части 1 статьи 7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6" w:tooltip="Федеральный закон от 02.05.2006 N 59-ФЗ (ред. от 27.12.2018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27" w:tooltip="Федеральный закон от 02.05.2006 N 59-ФЗ (ред. от 04.08.2023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1. Гражданин в своем </w:t>
      </w:r>
      <w:r>
        <w:rPr>
          <w:sz w:val="20"/>
          <w:b w:val="on"/>
        </w:rPr>
        <w:t xml:space="preserve">письменном</w:t>
      </w:r>
      <w:r>
        <w:rPr>
          <w:sz w:val="20"/>
        </w:rPr>
        <w:t xml:space="preserve">        1.  Гражданин в своем </w:t>
      </w:r>
      <w:r>
        <w:rPr>
          <w:sz w:val="20"/>
          <w:b w:val="on"/>
        </w:rPr>
        <w:t xml:space="preserve">обращении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обращении</w:t>
      </w:r>
      <w:r>
        <w:rPr>
          <w:sz w:val="20"/>
        </w:rPr>
        <w:t xml:space="preserve">  в  обязательном порядке     </w:t>
      </w:r>
      <w:r>
        <w:rPr>
          <w:sz w:val="20"/>
          <w:b w:val="on"/>
        </w:rPr>
        <w:t xml:space="preserve">в  письменной форме</w:t>
      </w:r>
      <w:r>
        <w:rPr>
          <w:sz w:val="20"/>
        </w:rPr>
        <w:t xml:space="preserve"> в обязательном</w:t>
      </w:r>
    </w:p>
    <w:p>
      <w:pPr>
        <w:pStyle w:val="3"/>
        <w:jc w:val="both"/>
      </w:pPr>
      <w:r>
        <w:rPr>
          <w:sz w:val="20"/>
        </w:rPr>
        <w:t xml:space="preserve"> указывает     либо    наименование     порядке       указывает       либо</w:t>
      </w:r>
    </w:p>
    <w:p>
      <w:pPr>
        <w:pStyle w:val="3"/>
        <w:jc w:val="both"/>
      </w:pPr>
      <w:r>
        <w:rPr>
          <w:sz w:val="20"/>
        </w:rPr>
        <w:t xml:space="preserve"> государственного органа или органа     наименование      государственного</w:t>
      </w:r>
    </w:p>
    <w:p>
      <w:pPr>
        <w:pStyle w:val="3"/>
        <w:jc w:val="both"/>
      </w:pPr>
      <w:r>
        <w:rPr>
          <w:sz w:val="20"/>
        </w:rPr>
        <w:t xml:space="preserve"> местного самоуправления, в которые     органа    или    органа   местного</w:t>
      </w:r>
    </w:p>
    <w:p>
      <w:pPr>
        <w:pStyle w:val="3"/>
        <w:jc w:val="both"/>
      </w:pPr>
      <w:r>
        <w:rPr>
          <w:sz w:val="20"/>
        </w:rPr>
        <w:t xml:space="preserve"> направляет  </w:t>
      </w:r>
      <w:r>
        <w:rPr>
          <w:sz w:val="20"/>
          <w:b w:val="on"/>
        </w:rPr>
        <w:t xml:space="preserve">письменное  обращение</w:t>
      </w:r>
      <w:r>
        <w:rPr>
          <w:sz w:val="20"/>
        </w:rPr>
        <w:t xml:space="preserve">,     самоуправления,      в     которые</w:t>
      </w:r>
    </w:p>
    <w:p>
      <w:pPr>
        <w:pStyle w:val="3"/>
        <w:jc w:val="both"/>
      </w:pPr>
      <w:r>
        <w:rPr>
          <w:sz w:val="20"/>
        </w:rPr>
        <w:t xml:space="preserve"> либо    фамилию,   имя,   отчество     направляет  </w:t>
      </w:r>
      <w:r>
        <w:rPr>
          <w:sz w:val="20"/>
          <w:b w:val="on"/>
        </w:rPr>
        <w:t xml:space="preserve">обращение в письменной</w:t>
      </w:r>
    </w:p>
    <w:p>
      <w:pPr>
        <w:pStyle w:val="3"/>
        <w:jc w:val="both"/>
      </w:pPr>
      <w:r>
        <w:rPr>
          <w:sz w:val="20"/>
        </w:rPr>
        <w:t xml:space="preserve"> соответствующего      должностного     </w:t>
      </w:r>
      <w:r>
        <w:rPr>
          <w:sz w:val="20"/>
          <w:b w:val="on"/>
        </w:rPr>
        <w:t xml:space="preserve">форме</w:t>
      </w:r>
      <w:r>
        <w:rPr>
          <w:sz w:val="20"/>
        </w:rPr>
        <w:t xml:space="preserve">, либо фамилию, имя, отчество</w:t>
      </w:r>
    </w:p>
    <w:p>
      <w:pPr>
        <w:pStyle w:val="3"/>
        <w:jc w:val="both"/>
      </w:pPr>
      <w:r>
        <w:rPr>
          <w:sz w:val="20"/>
        </w:rPr>
        <w:t xml:space="preserve"> лица,        либо        должность     соответствующего      должностного</w:t>
      </w:r>
    </w:p>
    <w:p>
      <w:pPr>
        <w:pStyle w:val="3"/>
        <w:jc w:val="both"/>
      </w:pPr>
      <w:r>
        <w:rPr>
          <w:sz w:val="20"/>
        </w:rPr>
        <w:t xml:space="preserve"> соответствующего   лица,  а  также     лица,        либо        должность</w:t>
      </w:r>
    </w:p>
    <w:p>
      <w:pPr>
        <w:pStyle w:val="3"/>
        <w:jc w:val="both"/>
      </w:pPr>
      <w:r>
        <w:rPr>
          <w:sz w:val="20"/>
        </w:rPr>
        <w:t xml:space="preserve"> свои    фамилию,   имя,   отчество     соответствующего   лица,  а  также</w:t>
      </w:r>
    </w:p>
    <w:p>
      <w:pPr>
        <w:pStyle w:val="3"/>
        <w:jc w:val="both"/>
      </w:pPr>
      <w:r>
        <w:rPr>
          <w:sz w:val="20"/>
        </w:rPr>
        <w:t xml:space="preserve"> (последнее    -    при   наличии),     свои    фамилию,   имя,   отчество</w:t>
      </w:r>
    </w:p>
    <w:p>
      <w:pPr>
        <w:pStyle w:val="3"/>
        <w:jc w:val="both"/>
      </w:pPr>
      <w:r>
        <w:rPr>
          <w:sz w:val="20"/>
        </w:rPr>
        <w:t xml:space="preserve"> почтовый адрес, по которому должны     (последнее    -    при   наличии),</w:t>
      </w:r>
    </w:p>
    <w:p>
      <w:pPr>
        <w:pStyle w:val="3"/>
        <w:jc w:val="both"/>
      </w:pPr>
      <w:r>
        <w:rPr>
          <w:sz w:val="20"/>
        </w:rPr>
        <w:t xml:space="preserve"> быть направлены ответ, уведомление     почтовый адрес, по которому должны</w:t>
      </w:r>
    </w:p>
    <w:p>
      <w:pPr>
        <w:pStyle w:val="3"/>
        <w:jc w:val="both"/>
      </w:pPr>
      <w:r>
        <w:rPr>
          <w:sz w:val="20"/>
        </w:rPr>
        <w:t xml:space="preserve"> о     переадресации     обращения,     быть направлены ответ, уведомление</w:t>
      </w:r>
    </w:p>
    <w:p>
      <w:pPr>
        <w:pStyle w:val="3"/>
        <w:jc w:val="both"/>
      </w:pPr>
      <w:r>
        <w:rPr>
          <w:sz w:val="20"/>
        </w:rPr>
        <w:t xml:space="preserve"> излагает     суть     предложения,     о     переадресации     обращения,</w:t>
      </w:r>
    </w:p>
    <w:p>
      <w:pPr>
        <w:pStyle w:val="3"/>
        <w:jc w:val="both"/>
      </w:pPr>
      <w:r>
        <w:rPr>
          <w:sz w:val="20"/>
        </w:rPr>
        <w:t xml:space="preserve"> заявления   или   жалобы,   ставит     излагает     суть     предложения,</w:t>
      </w:r>
    </w:p>
    <w:p>
      <w:pPr>
        <w:pStyle w:val="3"/>
        <w:jc w:val="both"/>
      </w:pPr>
      <w:r>
        <w:rPr>
          <w:sz w:val="20"/>
        </w:rPr>
        <w:t xml:space="preserve"> личную подпись и дату.                 заявления   или   жалобы,   ставит</w:t>
      </w:r>
    </w:p>
    <w:p>
      <w:pPr>
        <w:pStyle w:val="3"/>
        <w:jc w:val="both"/>
      </w:pPr>
      <w:r>
        <w:rPr>
          <w:sz w:val="20"/>
        </w:rPr>
        <w:t xml:space="preserve">                                        личную подпись и дату.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28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части 2 статьи 7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29" w:tooltip="Федеральный закон от 02.05.2006 N 59-ФЗ (ред. от 27.12.2018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0" w:tooltip="Федеральный закон от 02.05.2006 N 59-ФЗ (ред. от 04.08.2023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2.  В  случае  необходимости  в        2.  В  случае  необходимости  в</w:t>
      </w:r>
    </w:p>
    <w:p>
      <w:pPr>
        <w:pStyle w:val="3"/>
        <w:jc w:val="both"/>
      </w:pPr>
      <w:r>
        <w:rPr>
          <w:sz w:val="20"/>
        </w:rPr>
        <w:t xml:space="preserve"> подтверждение     своих    доводов     подтверждение     своих    доводов</w:t>
      </w:r>
    </w:p>
    <w:p>
      <w:pPr>
        <w:pStyle w:val="3"/>
        <w:jc w:val="both"/>
      </w:pPr>
      <w:r>
        <w:rPr>
          <w:sz w:val="20"/>
        </w:rPr>
        <w:t xml:space="preserve"> гражданин  прилагает к </w:t>
      </w:r>
      <w:r>
        <w:rPr>
          <w:sz w:val="20"/>
          <w:b w:val="on"/>
        </w:rPr>
        <w:t xml:space="preserve">письменному</w:t>
      </w:r>
      <w:r>
        <w:rPr>
          <w:sz w:val="20"/>
        </w:rPr>
        <w:t xml:space="preserve">     гражданин  прилагает к </w:t>
      </w:r>
      <w:r>
        <w:rPr>
          <w:sz w:val="20"/>
          <w:b w:val="on"/>
        </w:rPr>
        <w:t xml:space="preserve">обращению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обращению</w:t>
      </w:r>
      <w:r>
        <w:rPr>
          <w:sz w:val="20"/>
        </w:rPr>
        <w:t xml:space="preserve">  документы  и  материалы     </w:t>
      </w:r>
      <w:r>
        <w:rPr>
          <w:sz w:val="20"/>
          <w:b w:val="on"/>
        </w:rPr>
        <w:t xml:space="preserve">письменной   форме</w:t>
      </w:r>
      <w:r>
        <w:rPr>
          <w:sz w:val="20"/>
        </w:rPr>
        <w:t xml:space="preserve">   документы   и</w:t>
      </w:r>
    </w:p>
    <w:p>
      <w:pPr>
        <w:pStyle w:val="3"/>
        <w:jc w:val="both"/>
      </w:pPr>
      <w:r>
        <w:rPr>
          <w:sz w:val="20"/>
        </w:rPr>
        <w:t xml:space="preserve"> либо их копии.                         материалы либо их копии.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части 3 статьи 7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2" w:tooltip="Федеральный закон от 02.05.2006 N 59-ФЗ (ред. от 27.12.2018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3" w:tooltip="Федеральный закон от 02.05.2006 N 59-ФЗ (ред. от 04.08.2023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3.   Обращение,  поступившее  в        3.   Обращение,  поступившее  в</w:t>
      </w:r>
    </w:p>
    <w:p>
      <w:pPr>
        <w:pStyle w:val="3"/>
        <w:jc w:val="both"/>
      </w:pPr>
      <w:r>
        <w:rPr>
          <w:sz w:val="20"/>
        </w:rPr>
        <w:t xml:space="preserve"> государственный    орган,    орган     государственный    орган,    орган</w:t>
      </w:r>
    </w:p>
    <w:p>
      <w:pPr>
        <w:pStyle w:val="3"/>
        <w:jc w:val="both"/>
      </w:pPr>
      <w:r>
        <w:rPr>
          <w:sz w:val="20"/>
        </w:rPr>
        <w:t xml:space="preserve"> местного     самоуправления    или     местного     самоуправления    или</w:t>
      </w:r>
    </w:p>
    <w:p>
      <w:pPr>
        <w:pStyle w:val="3"/>
        <w:jc w:val="both"/>
      </w:pPr>
      <w:r>
        <w:rPr>
          <w:sz w:val="20"/>
        </w:rPr>
        <w:t xml:space="preserve"> должностному    лицу    в    форме     должностному    лицу    в    форме</w:t>
      </w:r>
    </w:p>
    <w:p>
      <w:pPr>
        <w:pStyle w:val="3"/>
        <w:jc w:val="both"/>
      </w:pPr>
      <w:r>
        <w:rPr>
          <w:sz w:val="20"/>
        </w:rPr>
        <w:t xml:space="preserve"> электронного  документа,  подлежит     электронного  документа,  подлежит</w:t>
      </w:r>
    </w:p>
    <w:p>
      <w:pPr>
        <w:pStyle w:val="3"/>
        <w:jc w:val="both"/>
      </w:pPr>
      <w:r>
        <w:rPr>
          <w:sz w:val="20"/>
        </w:rPr>
        <w:t xml:space="preserve"> рассмотрению       в      порядке,     рассмотрению       в      порядке,</w:t>
      </w:r>
    </w:p>
    <w:p>
      <w:pPr>
        <w:pStyle w:val="3"/>
        <w:jc w:val="both"/>
      </w:pPr>
      <w:r>
        <w:rPr>
          <w:sz w:val="20"/>
        </w:rPr>
        <w:t xml:space="preserve"> установленном            настоящим     установленном            настоящим</w:t>
      </w:r>
    </w:p>
    <w:p>
      <w:pPr>
        <w:pStyle w:val="3"/>
        <w:jc w:val="both"/>
      </w:pPr>
      <w:r>
        <w:rPr>
          <w:sz w:val="20"/>
        </w:rPr>
        <w:t xml:space="preserve"> Федеральным  законом.  В обращении     Федеральным  законом.  В обращении</w:t>
      </w:r>
    </w:p>
    <w:p>
      <w:pPr>
        <w:pStyle w:val="3"/>
        <w:jc w:val="both"/>
      </w:pPr>
      <w:r>
        <w:rPr>
          <w:sz w:val="20"/>
        </w:rPr>
        <w:t xml:space="preserve"> гражданин  в  обязательном порядке     гражданин  в  обязательном порядке</w:t>
      </w:r>
    </w:p>
    <w:p>
      <w:pPr>
        <w:pStyle w:val="3"/>
        <w:jc w:val="both"/>
      </w:pPr>
      <w:r>
        <w:rPr>
          <w:sz w:val="20"/>
        </w:rPr>
        <w:t xml:space="preserve"> указывает   свои   фамилию,   имя,     указывает   свои   фамилию,   имя,</w:t>
      </w:r>
    </w:p>
    <w:p>
      <w:pPr>
        <w:pStyle w:val="3"/>
        <w:jc w:val="both"/>
      </w:pPr>
      <w:r>
        <w:rPr>
          <w:sz w:val="20"/>
        </w:rPr>
        <w:t xml:space="preserve"> отчество    (последнее    -    при     отчество    (последнее    -    при</w:t>
      </w:r>
    </w:p>
    <w:p>
      <w:pPr>
        <w:pStyle w:val="3"/>
        <w:jc w:val="both"/>
      </w:pPr>
      <w:r>
        <w:rPr>
          <w:sz w:val="20"/>
        </w:rPr>
        <w:t xml:space="preserve"> наличии), </w:t>
      </w:r>
      <w:r>
        <w:rPr>
          <w:sz w:val="20"/>
          <w:b w:val="on"/>
        </w:rPr>
        <w:t xml:space="preserve">адрес электронной почты</w:t>
      </w:r>
      <w:r>
        <w:rPr>
          <w:sz w:val="20"/>
        </w:rPr>
        <w:t xml:space="preserve">,     наличии),  </w:t>
      </w:r>
      <w:r>
        <w:rPr>
          <w:sz w:val="20"/>
          <w:b w:val="on"/>
        </w:rPr>
        <w:t xml:space="preserve">а также указывает адрес</w:t>
      </w:r>
    </w:p>
    <w:p>
      <w:pPr>
        <w:pStyle w:val="3"/>
        <w:jc w:val="both"/>
      </w:pPr>
      <w:r>
        <w:rPr>
          <w:sz w:val="20"/>
        </w:rPr>
        <w:t xml:space="preserve"> по </w:t>
      </w:r>
      <w:r>
        <w:rPr>
          <w:sz w:val="20"/>
          <w:b w:val="on"/>
        </w:rPr>
        <w:t xml:space="preserve">которому</w:t>
      </w:r>
      <w:r>
        <w:rPr>
          <w:sz w:val="20"/>
        </w:rPr>
        <w:t xml:space="preserve"> должны быть направлены     </w:t>
      </w:r>
      <w:r>
        <w:rPr>
          <w:sz w:val="20"/>
          <w:b w:val="on"/>
        </w:rPr>
        <w:t xml:space="preserve">электронной  почты либо использует</w:t>
      </w:r>
    </w:p>
    <w:p>
      <w:pPr>
        <w:pStyle w:val="3"/>
        <w:jc w:val="both"/>
      </w:pPr>
      <w:r>
        <w:rPr>
          <w:sz w:val="20"/>
        </w:rPr>
        <w:t xml:space="preserve"> ответ, уведомление о переадресации     </w:t>
      </w:r>
      <w:r>
        <w:rPr>
          <w:sz w:val="20"/>
          <w:b w:val="on"/>
        </w:rPr>
        <w:t xml:space="preserve">адрес  (уникальный  идентификатор)</w:t>
      </w:r>
    </w:p>
    <w:p>
      <w:pPr>
        <w:pStyle w:val="3"/>
        <w:jc w:val="both"/>
      </w:pPr>
      <w:r>
        <w:rPr>
          <w:sz w:val="20"/>
        </w:rPr>
        <w:t xml:space="preserve"> обращения.     Гражданин    вправе     </w:t>
      </w:r>
      <w:r>
        <w:rPr>
          <w:sz w:val="20"/>
          <w:b w:val="on"/>
        </w:rPr>
        <w:t xml:space="preserve">личного    кабинета    на   Едином</w:t>
      </w:r>
    </w:p>
    <w:p>
      <w:pPr>
        <w:pStyle w:val="3"/>
        <w:jc w:val="both"/>
      </w:pPr>
      <w:r>
        <w:rPr>
          <w:sz w:val="20"/>
        </w:rPr>
        <w:t xml:space="preserve"> приложить   к   такому   обращению     </w:t>
      </w:r>
      <w:r>
        <w:rPr>
          <w:sz w:val="20"/>
          <w:b w:val="on"/>
        </w:rPr>
        <w:t xml:space="preserve">портале</w:t>
      </w:r>
      <w:r>
        <w:rPr>
          <w:sz w:val="20"/>
        </w:rPr>
        <w:t xml:space="preserve">,  по  </w:t>
      </w:r>
      <w:r>
        <w:rPr>
          <w:sz w:val="20"/>
          <w:b w:val="on"/>
        </w:rPr>
        <w:t xml:space="preserve">которым</w:t>
      </w:r>
      <w:r>
        <w:rPr>
          <w:sz w:val="20"/>
        </w:rPr>
        <w:t xml:space="preserve">  должны быть</w:t>
      </w:r>
    </w:p>
    <w:p>
      <w:pPr>
        <w:pStyle w:val="3"/>
        <w:jc w:val="both"/>
      </w:pPr>
      <w:r>
        <w:rPr>
          <w:sz w:val="20"/>
        </w:rPr>
        <w:t xml:space="preserve"> необходимые  документы и материалы     направлены  ответ,  уведомление  о</w:t>
      </w:r>
    </w:p>
    <w:p>
      <w:pPr>
        <w:pStyle w:val="3"/>
        <w:jc w:val="both"/>
      </w:pPr>
      <w:r>
        <w:rPr>
          <w:sz w:val="20"/>
        </w:rPr>
        <w:t xml:space="preserve"> в электронной форме.                   переадресации обращения. Гражданин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вправе    приложить    к    такому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обращению  необходимые документы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материалы в электронной форме.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части 4 статьи 10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35" w:tooltip="Федеральный закон от 02.05.2006 N 59-ФЗ (ред. от 27.12.2018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36" w:tooltip="Федеральный закон от 02.05.2006 N 59-ФЗ (ред. от 04.08.2023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4.     Ответ    на    обращение        4.     Ответ    на    обращение</w:t>
      </w:r>
    </w:p>
    <w:p>
      <w:pPr>
        <w:pStyle w:val="3"/>
        <w:jc w:val="both"/>
      </w:pPr>
      <w:r>
        <w:rPr>
          <w:sz w:val="20"/>
        </w:rPr>
        <w:t xml:space="preserve"> направляется  в форме электронного     направляется  в форме электронного</w:t>
      </w:r>
    </w:p>
    <w:p>
      <w:pPr>
        <w:pStyle w:val="3"/>
        <w:jc w:val="both"/>
      </w:pPr>
      <w:r>
        <w:rPr>
          <w:sz w:val="20"/>
        </w:rPr>
        <w:t xml:space="preserve"> документа  по  адресу  электронной     документа  по  адресу  электронной</w:t>
      </w:r>
    </w:p>
    <w:p>
      <w:pPr>
        <w:pStyle w:val="3"/>
        <w:jc w:val="both"/>
      </w:pPr>
      <w:r>
        <w:rPr>
          <w:sz w:val="20"/>
        </w:rPr>
        <w:t xml:space="preserve"> почты,   указанному  в  обращении,     почты,   указанному  в  обращении,</w:t>
      </w:r>
    </w:p>
    <w:p>
      <w:pPr>
        <w:pStyle w:val="3"/>
        <w:jc w:val="both"/>
      </w:pPr>
      <w:r>
        <w:rPr>
          <w:sz w:val="20"/>
        </w:rPr>
        <w:t xml:space="preserve"> поступившем    в   государственный     поступившем    в   государственный</w:t>
      </w:r>
    </w:p>
    <w:p>
      <w:pPr>
        <w:pStyle w:val="3"/>
        <w:jc w:val="both"/>
      </w:pPr>
      <w:r>
        <w:rPr>
          <w:sz w:val="20"/>
        </w:rPr>
        <w:t xml:space="preserve"> орган,        орган       местного     орган,        орган       местного</w:t>
      </w:r>
    </w:p>
    <w:p>
      <w:pPr>
        <w:pStyle w:val="3"/>
        <w:jc w:val="both"/>
      </w:pPr>
      <w:r>
        <w:rPr>
          <w:sz w:val="20"/>
        </w:rPr>
        <w:t xml:space="preserve"> самоуправления   или  должностному     самоуправления   или  должностному</w:t>
      </w:r>
    </w:p>
    <w:p>
      <w:pPr>
        <w:pStyle w:val="3"/>
        <w:jc w:val="both"/>
      </w:pPr>
      <w:r>
        <w:rPr>
          <w:sz w:val="20"/>
        </w:rPr>
        <w:t xml:space="preserve"> лицу    в    форме    электронного     лицу    в    форме    электронного</w:t>
      </w:r>
    </w:p>
    <w:p>
      <w:pPr>
        <w:pStyle w:val="3"/>
        <w:jc w:val="both"/>
      </w:pPr>
      <w:r>
        <w:rPr>
          <w:sz w:val="20"/>
        </w:rPr>
        <w:t xml:space="preserve"> документа, и в письменной форме по     документа,     </w:t>
      </w:r>
      <w:r>
        <w:rPr>
          <w:sz w:val="20"/>
          <w:b w:val="on"/>
        </w:rPr>
        <w:t xml:space="preserve">или    по    адресу</w:t>
      </w:r>
    </w:p>
    <w:p>
      <w:pPr>
        <w:pStyle w:val="3"/>
        <w:jc w:val="both"/>
      </w:pPr>
      <w:r>
        <w:rPr>
          <w:sz w:val="20"/>
        </w:rPr>
        <w:t xml:space="preserve"> почтовому   адресу,  указанному  в     </w:t>
      </w:r>
      <w:r>
        <w:rPr>
          <w:sz w:val="20"/>
          <w:b w:val="on"/>
        </w:rPr>
        <w:t xml:space="preserve">(уникальному       идентификатору)</w:t>
      </w:r>
    </w:p>
    <w:p>
      <w:pPr>
        <w:pStyle w:val="3"/>
        <w:jc w:val="both"/>
      </w:pPr>
      <w:r>
        <w:rPr>
          <w:sz w:val="20"/>
        </w:rPr>
        <w:t xml:space="preserve"> обращении,      поступившем      в     </w:t>
      </w:r>
      <w:r>
        <w:rPr>
          <w:sz w:val="20"/>
          <w:b w:val="on"/>
        </w:rPr>
        <w:t xml:space="preserve">личного   кабинета  гражданина  на</w:t>
      </w:r>
    </w:p>
    <w:p>
      <w:pPr>
        <w:pStyle w:val="3"/>
        <w:jc w:val="both"/>
      </w:pPr>
      <w:r>
        <w:rPr>
          <w:sz w:val="20"/>
        </w:rPr>
        <w:t xml:space="preserve"> государственный    орган,    орган     </w:t>
      </w:r>
      <w:r>
        <w:rPr>
          <w:sz w:val="20"/>
          <w:b w:val="on"/>
        </w:rPr>
        <w:t xml:space="preserve">Едином     портале     при     его</w:t>
      </w:r>
    </w:p>
    <w:p>
      <w:pPr>
        <w:pStyle w:val="3"/>
        <w:jc w:val="both"/>
      </w:pPr>
      <w:r>
        <w:rPr>
          <w:sz w:val="20"/>
        </w:rPr>
        <w:t xml:space="preserve"> местного     самоуправления    или     </w:t>
      </w:r>
      <w:r>
        <w:rPr>
          <w:sz w:val="20"/>
          <w:b w:val="on"/>
        </w:rPr>
        <w:t xml:space="preserve">использовании</w:t>
      </w:r>
      <w:r>
        <w:rPr>
          <w:sz w:val="20"/>
        </w:rPr>
        <w:t xml:space="preserve"> и в письменной форме</w:t>
      </w:r>
    </w:p>
    <w:p>
      <w:pPr>
        <w:pStyle w:val="3"/>
        <w:jc w:val="both"/>
      </w:pPr>
      <w:r>
        <w:rPr>
          <w:sz w:val="20"/>
        </w:rPr>
        <w:t xml:space="preserve"> должностному   лицу  в  письменной     по  почтовому адресу, указанному в</w:t>
      </w:r>
    </w:p>
    <w:p>
      <w:pPr>
        <w:pStyle w:val="3"/>
        <w:jc w:val="both"/>
      </w:pPr>
      <w:r>
        <w:rPr>
          <w:sz w:val="20"/>
        </w:rPr>
        <w:t xml:space="preserve"> форме.  Кроме того, на поступившее     обращении,      поступившем      в</w:t>
      </w:r>
    </w:p>
    <w:p>
      <w:pPr>
        <w:pStyle w:val="3"/>
        <w:jc w:val="both"/>
      </w:pPr>
      <w:r>
        <w:rPr>
          <w:sz w:val="20"/>
        </w:rPr>
        <w:t xml:space="preserve"> в   государственный  орган,  орган     государственный    орган,    орган</w:t>
      </w:r>
    </w:p>
    <w:p>
      <w:pPr>
        <w:pStyle w:val="3"/>
        <w:jc w:val="both"/>
      </w:pPr>
      <w:r>
        <w:rPr>
          <w:sz w:val="20"/>
        </w:rPr>
        <w:t xml:space="preserve"> местного     самоуправления    или     местного     самоуправления    или</w:t>
      </w:r>
    </w:p>
    <w:p>
      <w:pPr>
        <w:pStyle w:val="3"/>
        <w:jc w:val="both"/>
      </w:pPr>
      <w:r>
        <w:rPr>
          <w:sz w:val="20"/>
        </w:rPr>
        <w:t xml:space="preserve"> должностному    лицу    обращение,     должностному   лицу  в  письменной</w:t>
      </w:r>
    </w:p>
    <w:p>
      <w:pPr>
        <w:pStyle w:val="3"/>
        <w:jc w:val="both"/>
      </w:pPr>
      <w:r>
        <w:rPr>
          <w:sz w:val="20"/>
        </w:rPr>
        <w:t xml:space="preserve"> содержащее  предложение, заявление     форме.  Кроме того, на поступившее</w:t>
      </w:r>
    </w:p>
    <w:p>
      <w:pPr>
        <w:pStyle w:val="3"/>
        <w:jc w:val="both"/>
      </w:pPr>
      <w:r>
        <w:rPr>
          <w:sz w:val="20"/>
        </w:rPr>
        <w:t xml:space="preserve"> или  жалобу,  которые  затрагивают     в   государственный  орган,  орган</w:t>
      </w:r>
    </w:p>
    <w:p>
      <w:pPr>
        <w:pStyle w:val="3"/>
        <w:jc w:val="both"/>
      </w:pPr>
      <w:r>
        <w:rPr>
          <w:sz w:val="20"/>
        </w:rPr>
        <w:t xml:space="preserve"> интересы   неопределенного   круга     местного     самоуправления    или</w:t>
      </w:r>
    </w:p>
    <w:p>
      <w:pPr>
        <w:pStyle w:val="3"/>
        <w:jc w:val="both"/>
      </w:pPr>
      <w:r>
        <w:rPr>
          <w:sz w:val="20"/>
        </w:rPr>
        <w:t xml:space="preserve"> лиц,  в  частности на обращение, в     должностному    лицу    обращение,</w:t>
      </w:r>
    </w:p>
    <w:p>
      <w:pPr>
        <w:pStyle w:val="3"/>
        <w:jc w:val="both"/>
      </w:pPr>
      <w:r>
        <w:rPr>
          <w:sz w:val="20"/>
        </w:rPr>
        <w:t xml:space="preserve"> котором     обжалуется    судебное     содержащее  предложение, заявление</w:t>
      </w:r>
    </w:p>
    <w:p>
      <w:pPr>
        <w:pStyle w:val="3"/>
        <w:jc w:val="both"/>
      </w:pPr>
      <w:r>
        <w:rPr>
          <w:sz w:val="20"/>
        </w:rPr>
        <w:t xml:space="preserve"> решение,  вынесенное  в  отношении     или  жалобу,  которые  затрагивают</w:t>
      </w:r>
    </w:p>
    <w:p>
      <w:pPr>
        <w:pStyle w:val="3"/>
        <w:jc w:val="both"/>
      </w:pPr>
      <w:r>
        <w:rPr>
          <w:sz w:val="20"/>
        </w:rPr>
        <w:t xml:space="preserve"> неопределенного  круга лиц, ответ,     интересы   неопределенного   круга</w:t>
      </w:r>
    </w:p>
    <w:p>
      <w:pPr>
        <w:pStyle w:val="3"/>
        <w:jc w:val="both"/>
      </w:pPr>
      <w:r>
        <w:rPr>
          <w:sz w:val="20"/>
        </w:rPr>
        <w:t xml:space="preserve"> в том числе с разъяснением порядка     лиц,  в  частности на обращение, в</w:t>
      </w:r>
    </w:p>
    <w:p>
      <w:pPr>
        <w:pStyle w:val="3"/>
        <w:jc w:val="both"/>
      </w:pPr>
      <w:r>
        <w:rPr>
          <w:sz w:val="20"/>
        </w:rPr>
        <w:t xml:space="preserve"> обжалования   судебного   решения,     котором     обжалуется    судебное</w:t>
      </w:r>
    </w:p>
    <w:p>
      <w:pPr>
        <w:pStyle w:val="3"/>
        <w:jc w:val="both"/>
      </w:pPr>
      <w:r>
        <w:rPr>
          <w:sz w:val="20"/>
        </w:rPr>
        <w:t xml:space="preserve"> может  быть размещен с соблюдением     решение,  вынесенное  в  отношении</w:t>
      </w:r>
    </w:p>
    <w:p>
      <w:pPr>
        <w:pStyle w:val="3"/>
        <w:jc w:val="both"/>
      </w:pPr>
      <w:r>
        <w:rPr>
          <w:sz w:val="20"/>
        </w:rPr>
        <w:t xml:space="preserve"> требований   части   2   статьи  6     неопределенного  круга лиц, ответ,</w:t>
      </w:r>
    </w:p>
    <w:p>
      <w:pPr>
        <w:pStyle w:val="3"/>
        <w:jc w:val="both"/>
      </w:pPr>
      <w:r>
        <w:rPr>
          <w:sz w:val="20"/>
        </w:rPr>
        <w:t xml:space="preserve"> настоящего  Федерального закона на     в том числе с разъяснением порядка</w:t>
      </w:r>
    </w:p>
    <w:p>
      <w:pPr>
        <w:pStyle w:val="3"/>
        <w:jc w:val="both"/>
      </w:pPr>
      <w:r>
        <w:rPr>
          <w:sz w:val="20"/>
        </w:rPr>
        <w:t xml:space="preserve"> официальном      сайте      данных     обжалования   судебного   решения,</w:t>
      </w:r>
    </w:p>
    <w:p>
      <w:pPr>
        <w:pStyle w:val="3"/>
        <w:jc w:val="both"/>
      </w:pPr>
      <w:r>
        <w:rPr>
          <w:sz w:val="20"/>
        </w:rPr>
        <w:t xml:space="preserve"> государственного органа или органа     может  быть размещен с соблюдением</w:t>
      </w:r>
    </w:p>
    <w:p>
      <w:pPr>
        <w:pStyle w:val="3"/>
        <w:jc w:val="both"/>
      </w:pPr>
      <w:r>
        <w:rPr>
          <w:sz w:val="20"/>
        </w:rPr>
        <w:t xml:space="preserve"> местного      самоуправления     в     требований   части   2   статьи  6</w:t>
      </w:r>
    </w:p>
    <w:p>
      <w:pPr>
        <w:pStyle w:val="3"/>
        <w:jc w:val="both"/>
      </w:pPr>
      <w:r>
        <w:rPr>
          <w:sz w:val="20"/>
        </w:rPr>
        <w:t xml:space="preserve"> информационно-телекоммуникационной     настоящего  Федерального закона на</w:t>
      </w:r>
    </w:p>
    <w:p>
      <w:pPr>
        <w:pStyle w:val="3"/>
        <w:jc w:val="both"/>
      </w:pPr>
      <w:r>
        <w:rPr>
          <w:sz w:val="20"/>
        </w:rPr>
        <w:t xml:space="preserve"> сети "Интернет".                       официальном      сайте      данных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государственного органа или органа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местного      самоуправления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информационно-телекоммуникационной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сети "Интернет".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27.12.2018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37" w:tooltip="Федеральный закон от 02.05.2006 N 59-ФЗ (ред. от 27.12.2018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Редакция</w:t>
        </w:r>
      </w:hyperlink>
      <w:r>
        <w:rPr>
          <w:sz w:val="24"/>
        </w:rPr>
        <w:t xml:space="preserve"> подготовлена на основе изменений, внесенных Федеральным </w:t>
      </w:r>
      <w:hyperlink w:history="0" r:id="rId38" w:tooltip="Федеральный закон от 27.12.2018 N 528-ФЗ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27.12.2018 N 528-ФЗ. См. справку к редакции.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39" w:tooltip="Федеральный закон от 27.12.2018 N 528-ФЗ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части 3.1 статьи 8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0" w:tooltip="Федеральный закон от 02.05.2006 N 59-ФЗ (ред. от 27.11.2017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1" w:tooltip="Федеральный закон от 02.05.2006 N 59-ФЗ (ред. от 27.12.2018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3.1.    Письменное   обращение,        3.1.    Письменное   обращение,</w:t>
      </w:r>
    </w:p>
    <w:p>
      <w:pPr>
        <w:pStyle w:val="3"/>
        <w:jc w:val="both"/>
      </w:pPr>
      <w:r>
        <w:rPr>
          <w:sz w:val="20"/>
        </w:rPr>
        <w:t xml:space="preserve"> содержащее   информацию  о  фактах     содержащее   информацию  о  фактах</w:t>
      </w:r>
    </w:p>
    <w:p>
      <w:pPr>
        <w:pStyle w:val="3"/>
        <w:jc w:val="both"/>
      </w:pPr>
      <w:r>
        <w:rPr>
          <w:sz w:val="20"/>
        </w:rPr>
        <w:t xml:space="preserve"> возможных                нарушений     возможных                нарушений</w:t>
      </w:r>
    </w:p>
    <w:p>
      <w:pPr>
        <w:pStyle w:val="3"/>
        <w:jc w:val="both"/>
      </w:pPr>
      <w:r>
        <w:rPr>
          <w:sz w:val="20"/>
        </w:rPr>
        <w:t xml:space="preserve"> законодательства        Российской     законодательства        Российской</w:t>
      </w:r>
    </w:p>
    <w:p>
      <w:pPr>
        <w:pStyle w:val="3"/>
        <w:jc w:val="both"/>
      </w:pPr>
      <w:r>
        <w:rPr>
          <w:sz w:val="20"/>
        </w:rPr>
        <w:t xml:space="preserve"> Федерации    в   сфере   миграции,     Федерации    в   сфере   миграции,</w:t>
      </w:r>
    </w:p>
    <w:p>
      <w:pPr>
        <w:pStyle w:val="3"/>
        <w:jc w:val="both"/>
      </w:pPr>
      <w:r>
        <w:rPr>
          <w:sz w:val="20"/>
        </w:rPr>
        <w:t xml:space="preserve"> направляется  в  течение пяти дней     направляется  в  течение пяти дней</w:t>
      </w:r>
    </w:p>
    <w:p>
      <w:pPr>
        <w:pStyle w:val="3"/>
        <w:jc w:val="both"/>
      </w:pPr>
      <w:r>
        <w:rPr>
          <w:sz w:val="20"/>
        </w:rPr>
        <w:t xml:space="preserve"> со      дня      регистрации     в     со      дня      регистрации   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территориальный орган федерального     территориальный орган федерального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органа    исполнительной   власти,     органа   исполнительной  власти  в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осуществляющего                        сфере  внутренних  дел</w:t>
      </w:r>
      <w:r>
        <w:rPr>
          <w:sz w:val="20"/>
        </w:rPr>
        <w:t xml:space="preserve">  и  высшему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правоприменительные       функции,</w:t>
      </w:r>
      <w:r>
        <w:rPr>
          <w:sz w:val="20"/>
        </w:rPr>
        <w:t xml:space="preserve">     должностному     лицу     субъекта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функции  по  контролю,  надзору  и</w:t>
      </w:r>
      <w:r>
        <w:rPr>
          <w:sz w:val="20"/>
        </w:rPr>
        <w:t xml:space="preserve">     Российской Федерации (руководителю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оказанию  государственных  услуг в</w:t>
      </w:r>
      <w:r>
        <w:rPr>
          <w:sz w:val="20"/>
        </w:rPr>
        <w:t xml:space="preserve">     высшего   исполнительного   органа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сфере    миграции,</w:t>
      </w:r>
      <w:r>
        <w:rPr>
          <w:sz w:val="20"/>
        </w:rPr>
        <w:t xml:space="preserve">    и    высшему     государственной   власти  субъекта</w:t>
      </w:r>
    </w:p>
    <w:p>
      <w:pPr>
        <w:pStyle w:val="3"/>
        <w:jc w:val="both"/>
      </w:pPr>
      <w:r>
        <w:rPr>
          <w:sz w:val="20"/>
        </w:rPr>
        <w:t xml:space="preserve"> должностному     лицу     субъекта     Российской       Федерации)      с</w:t>
      </w:r>
    </w:p>
    <w:p>
      <w:pPr>
        <w:pStyle w:val="3"/>
        <w:jc w:val="both"/>
      </w:pPr>
      <w:r>
        <w:rPr>
          <w:sz w:val="20"/>
        </w:rPr>
        <w:t xml:space="preserve"> Российской Федерации (руководителю     уведомлением           гражданина,</w:t>
      </w:r>
    </w:p>
    <w:p>
      <w:pPr>
        <w:pStyle w:val="3"/>
        <w:jc w:val="both"/>
      </w:pPr>
      <w:r>
        <w:rPr>
          <w:sz w:val="20"/>
        </w:rPr>
        <w:t xml:space="preserve"> высшего   исполнительного   органа     направившего      обращение,     о</w:t>
      </w:r>
    </w:p>
    <w:p>
      <w:pPr>
        <w:pStyle w:val="3"/>
        <w:jc w:val="both"/>
      </w:pPr>
      <w:r>
        <w:rPr>
          <w:sz w:val="20"/>
        </w:rPr>
        <w:t xml:space="preserve"> государственной   власти  субъекта     переадресации  его  обращения,  за</w:t>
      </w:r>
    </w:p>
    <w:p>
      <w:pPr>
        <w:pStyle w:val="3"/>
        <w:jc w:val="both"/>
      </w:pPr>
      <w:r>
        <w:rPr>
          <w:sz w:val="20"/>
        </w:rPr>
        <w:t xml:space="preserve"> Российской       Федерации)      с     исключением  случая,  указанного в</w:t>
      </w:r>
    </w:p>
    <w:p>
      <w:pPr>
        <w:pStyle w:val="3"/>
        <w:jc w:val="both"/>
      </w:pPr>
      <w:r>
        <w:rPr>
          <w:sz w:val="20"/>
        </w:rPr>
        <w:t xml:space="preserve"> уведомлением           гражданина,     части   4   статьи  11  настоящего</w:t>
      </w:r>
    </w:p>
    <w:p>
      <w:pPr>
        <w:pStyle w:val="3"/>
        <w:jc w:val="both"/>
      </w:pPr>
      <w:r>
        <w:rPr>
          <w:sz w:val="20"/>
        </w:rPr>
        <w:t xml:space="preserve"> направившего      обращение,     о     Федерального закона.</w:t>
      </w:r>
    </w:p>
    <w:p>
      <w:pPr>
        <w:pStyle w:val="3"/>
        <w:jc w:val="both"/>
      </w:pPr>
      <w:r>
        <w:rPr>
          <w:sz w:val="20"/>
        </w:rPr>
        <w:t xml:space="preserve"> переадресации  его  обращения,  за</w:t>
      </w:r>
    </w:p>
    <w:p>
      <w:pPr>
        <w:pStyle w:val="3"/>
        <w:jc w:val="both"/>
      </w:pPr>
      <w:r>
        <w:rPr>
          <w:sz w:val="20"/>
        </w:rPr>
        <w:t xml:space="preserve"> исключением  случая,  указанного в</w:t>
      </w:r>
    </w:p>
    <w:p>
      <w:pPr>
        <w:pStyle w:val="3"/>
        <w:jc w:val="both"/>
      </w:pPr>
      <w:r>
        <w:rPr>
          <w:sz w:val="20"/>
        </w:rPr>
        <w:t xml:space="preserve"> части   4   статьи  11  настоящего</w:t>
      </w:r>
    </w:p>
    <w:p>
      <w:pPr>
        <w:pStyle w:val="3"/>
        <w:jc w:val="both"/>
      </w:pPr>
      <w:r>
        <w:rPr>
          <w:sz w:val="20"/>
        </w:rPr>
        <w:t xml:space="preserve"> Федерального закона.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27.11.2017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42" w:tooltip="Федеральный закон от 02.05.2006 N 59-ФЗ (ред. от 27.11.2017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Редакция</w:t>
        </w:r>
      </w:hyperlink>
      <w:r>
        <w:rPr>
          <w:sz w:val="24"/>
        </w:rPr>
        <w:t xml:space="preserve"> подготовлена на основе изменений, внесенных Федеральным </w:t>
      </w:r>
      <w:hyperlink w:history="0" r:id="rId4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27.11.2017 N 355-ФЗ. См. справку к редакции.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4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3 статьи 5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5" w:tooltip="Федеральный закон от 02.05.2006 N 59-ФЗ (ред. от 03.11.2015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6" w:tooltip="Федеральный закон от 02.05.2006 N 59-ФЗ (ред. от 27.11.2017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3) получать письменный ответ по        3) получать письменный ответ по</w:t>
      </w:r>
    </w:p>
    <w:p>
      <w:pPr>
        <w:pStyle w:val="3"/>
        <w:jc w:val="both"/>
      </w:pPr>
      <w:r>
        <w:rPr>
          <w:sz w:val="20"/>
        </w:rPr>
        <w:t xml:space="preserve"> существу  поставленных в обращении     существу  поставленных в обращении</w:t>
      </w:r>
    </w:p>
    <w:p>
      <w:pPr>
        <w:pStyle w:val="3"/>
        <w:jc w:val="both"/>
      </w:pPr>
      <w:r>
        <w:rPr>
          <w:sz w:val="20"/>
        </w:rPr>
        <w:t xml:space="preserve"> вопросов,  за исключением случаев,     вопросов,  за исключением случаев,</w:t>
      </w:r>
    </w:p>
    <w:p>
      <w:pPr>
        <w:pStyle w:val="3"/>
        <w:jc w:val="both"/>
      </w:pPr>
      <w:r>
        <w:rPr>
          <w:sz w:val="20"/>
        </w:rPr>
        <w:t xml:space="preserve"> указанных  в  статье 11 настоящего     указанных  в  статье 11 настоящего</w:t>
      </w:r>
    </w:p>
    <w:p>
      <w:pPr>
        <w:pStyle w:val="3"/>
        <w:jc w:val="both"/>
      </w:pPr>
      <w:r>
        <w:rPr>
          <w:sz w:val="20"/>
        </w:rPr>
        <w:t xml:space="preserve"> Федерального закона, уведомление о     Федерального  закона</w:t>
      </w:r>
      <w:r>
        <w:rPr>
          <w:sz w:val="20"/>
          <w:b w:val="on"/>
        </w:rPr>
        <w:t xml:space="preserve">,  а в случае,</w:t>
      </w:r>
    </w:p>
    <w:p>
      <w:pPr>
        <w:pStyle w:val="3"/>
        <w:jc w:val="both"/>
      </w:pPr>
      <w:r>
        <w:rPr>
          <w:sz w:val="20"/>
        </w:rPr>
        <w:t xml:space="preserve"> переадресации          письменного     </w:t>
      </w:r>
      <w:r>
        <w:rPr>
          <w:sz w:val="20"/>
          <w:b w:val="on"/>
        </w:rPr>
        <w:t xml:space="preserve">предусмотренном  частью 5.1 статьи</w:t>
      </w:r>
    </w:p>
    <w:p>
      <w:pPr>
        <w:pStyle w:val="3"/>
        <w:jc w:val="both"/>
      </w:pPr>
      <w:r>
        <w:rPr>
          <w:sz w:val="20"/>
        </w:rPr>
        <w:t xml:space="preserve"> обращения в государственный орган,     </w:t>
      </w:r>
      <w:r>
        <w:rPr>
          <w:sz w:val="20"/>
          <w:b w:val="on"/>
        </w:rPr>
        <w:t xml:space="preserve">11 настоящего Федерального закона,</w:t>
      </w:r>
    </w:p>
    <w:p>
      <w:pPr>
        <w:pStyle w:val="3"/>
        <w:jc w:val="both"/>
      </w:pPr>
      <w:r>
        <w:rPr>
          <w:sz w:val="20"/>
        </w:rPr>
        <w:t xml:space="preserve"> орган  местного самоуправления или     </w:t>
      </w:r>
      <w:r>
        <w:rPr>
          <w:sz w:val="20"/>
          <w:b w:val="on"/>
        </w:rPr>
        <w:t xml:space="preserve">на  основании обращения с просьбой</w:t>
      </w:r>
    </w:p>
    <w:p>
      <w:pPr>
        <w:pStyle w:val="3"/>
        <w:jc w:val="both"/>
      </w:pPr>
      <w:r>
        <w:rPr>
          <w:sz w:val="20"/>
        </w:rPr>
        <w:t xml:space="preserve"> должностному  лицу,  в компетенцию     </w:t>
      </w:r>
      <w:r>
        <w:rPr>
          <w:sz w:val="20"/>
          <w:b w:val="on"/>
        </w:rPr>
        <w:t xml:space="preserve">о  его предоставлении,</w:t>
      </w:r>
      <w:r>
        <w:rPr>
          <w:sz w:val="20"/>
        </w:rPr>
        <w:t xml:space="preserve"> уведомление</w:t>
      </w:r>
    </w:p>
    <w:p>
      <w:pPr>
        <w:pStyle w:val="3"/>
        <w:jc w:val="both"/>
      </w:pPr>
      <w:r>
        <w:rPr>
          <w:sz w:val="20"/>
        </w:rPr>
        <w:t xml:space="preserve"> которых       входит       решение     о     переадресации    письменного</w:t>
      </w:r>
    </w:p>
    <w:p>
      <w:pPr>
        <w:pStyle w:val="3"/>
        <w:jc w:val="both"/>
      </w:pPr>
      <w:r>
        <w:rPr>
          <w:sz w:val="20"/>
        </w:rPr>
        <w:t xml:space="preserve"> поставленных в обращении вопросов;     обращения в государственный орган,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орган  местного самоуправления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должностному  лицу,  в компетенцию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которых       входит       решение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поставленных в обращении вопросов;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Часть 3 статьи 7 - </w:t>
      </w:r>
      <w:hyperlink w:history="0" r:id="rId47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изложена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48" w:tooltip="Федеральный закон от 02.05.2006 N 59-ФЗ (ред. от 03.11.2015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49" w:tooltip="Федеральный закон от 02.05.2006 N 59-ФЗ (ред. от 27.11.2017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3.   Обращение,  поступившее  в        3.   Обращение,  поступившее  в</w:t>
      </w:r>
    </w:p>
    <w:p>
      <w:pPr>
        <w:pStyle w:val="3"/>
        <w:jc w:val="both"/>
      </w:pPr>
      <w:r>
        <w:rPr>
          <w:sz w:val="20"/>
        </w:rPr>
        <w:t xml:space="preserve"> государственный    орган,    орган     государственный    орган,    орган</w:t>
      </w:r>
    </w:p>
    <w:p>
      <w:pPr>
        <w:pStyle w:val="3"/>
        <w:jc w:val="both"/>
      </w:pPr>
      <w:r>
        <w:rPr>
          <w:sz w:val="20"/>
        </w:rPr>
        <w:t xml:space="preserve"> местного     самоуправления    или     местного     самоуправления    или</w:t>
      </w:r>
    </w:p>
    <w:p>
      <w:pPr>
        <w:pStyle w:val="3"/>
        <w:jc w:val="both"/>
      </w:pPr>
      <w:r>
        <w:rPr>
          <w:sz w:val="20"/>
        </w:rPr>
        <w:t xml:space="preserve"> должностному    лицу    в    форме     должностному    лицу    в    форме</w:t>
      </w:r>
    </w:p>
    <w:p>
      <w:pPr>
        <w:pStyle w:val="3"/>
        <w:jc w:val="both"/>
      </w:pPr>
      <w:r>
        <w:rPr>
          <w:sz w:val="20"/>
        </w:rPr>
        <w:t xml:space="preserve"> электронного  документа,  подлежит     электронного  документа,  подлежит</w:t>
      </w:r>
    </w:p>
    <w:p>
      <w:pPr>
        <w:pStyle w:val="3"/>
        <w:jc w:val="both"/>
      </w:pPr>
      <w:r>
        <w:rPr>
          <w:sz w:val="20"/>
        </w:rPr>
        <w:t xml:space="preserve"> рассмотрению       в      порядке,     рассмотрению       в      порядке,</w:t>
      </w:r>
    </w:p>
    <w:p>
      <w:pPr>
        <w:pStyle w:val="3"/>
        <w:jc w:val="both"/>
      </w:pPr>
      <w:r>
        <w:rPr>
          <w:sz w:val="20"/>
        </w:rPr>
        <w:t xml:space="preserve"> установленном            настоящим     установленном            настоящим</w:t>
      </w:r>
    </w:p>
    <w:p>
      <w:pPr>
        <w:pStyle w:val="3"/>
        <w:jc w:val="both"/>
      </w:pPr>
      <w:r>
        <w:rPr>
          <w:sz w:val="20"/>
        </w:rPr>
        <w:t xml:space="preserve"> Федеральным  законом.  В обращении     Федеральным  законом.  В обращении</w:t>
      </w:r>
    </w:p>
    <w:p>
      <w:pPr>
        <w:pStyle w:val="3"/>
        <w:jc w:val="both"/>
      </w:pPr>
      <w:r>
        <w:rPr>
          <w:sz w:val="20"/>
        </w:rPr>
        <w:t xml:space="preserve"> гражданин  в  обязательном порядке     гражданин  в  обязательном порядке</w:t>
      </w:r>
    </w:p>
    <w:p>
      <w:pPr>
        <w:pStyle w:val="3"/>
        <w:jc w:val="both"/>
      </w:pPr>
      <w:r>
        <w:rPr>
          <w:sz w:val="20"/>
        </w:rPr>
        <w:t xml:space="preserve"> указывает   свои   фамилию,   имя,     указывает   свои   фамилию,   имя,</w:t>
      </w:r>
    </w:p>
    <w:p>
      <w:pPr>
        <w:pStyle w:val="3"/>
        <w:jc w:val="both"/>
      </w:pPr>
      <w:r>
        <w:rPr>
          <w:sz w:val="20"/>
        </w:rPr>
        <w:t xml:space="preserve"> отчество    (последнее    -    при     отчество    (последнее    -    при</w:t>
      </w:r>
    </w:p>
    <w:p>
      <w:pPr>
        <w:pStyle w:val="3"/>
        <w:jc w:val="both"/>
      </w:pPr>
      <w:r>
        <w:rPr>
          <w:sz w:val="20"/>
        </w:rPr>
        <w:t xml:space="preserve"> наличии), адрес электронной почты,     наличии), адрес электронной почты,</w:t>
      </w:r>
    </w:p>
    <w:p>
      <w:pPr>
        <w:pStyle w:val="3"/>
        <w:jc w:val="both"/>
      </w:pPr>
      <w:r>
        <w:rPr>
          <w:sz w:val="20"/>
        </w:rPr>
        <w:t xml:space="preserve"> если ответ должен быть направлен в     по которому должны быть направлены</w:t>
      </w:r>
    </w:p>
    <w:p>
      <w:pPr>
        <w:pStyle w:val="3"/>
        <w:jc w:val="both"/>
      </w:pPr>
      <w:r>
        <w:rPr>
          <w:sz w:val="20"/>
        </w:rPr>
        <w:t xml:space="preserve"> форме  электронного  документа,  и     ответ, уведомление о переадресации</w:t>
      </w:r>
    </w:p>
    <w:p>
      <w:pPr>
        <w:pStyle w:val="3"/>
        <w:jc w:val="both"/>
      </w:pPr>
      <w:r>
        <w:rPr>
          <w:sz w:val="20"/>
        </w:rPr>
        <w:t xml:space="preserve"> почтовый  адрес, если ответ должен     обращения.     Гражданин    вправе</w:t>
      </w:r>
    </w:p>
    <w:p>
      <w:pPr>
        <w:pStyle w:val="3"/>
        <w:jc w:val="both"/>
      </w:pPr>
      <w:r>
        <w:rPr>
          <w:sz w:val="20"/>
        </w:rPr>
        <w:t xml:space="preserve"> быть направлен в письменной форме.     приложить   к   такому   обращению</w:t>
      </w:r>
    </w:p>
    <w:p>
      <w:pPr>
        <w:pStyle w:val="3"/>
        <w:jc w:val="both"/>
      </w:pPr>
      <w:r>
        <w:rPr>
          <w:sz w:val="20"/>
        </w:rPr>
        <w:t xml:space="preserve"> Гражданин   вправе   приложить   к     необходимые  документы и материалы</w:t>
      </w:r>
    </w:p>
    <w:p>
      <w:pPr>
        <w:pStyle w:val="3"/>
        <w:jc w:val="both"/>
      </w:pPr>
      <w:r>
        <w:rPr>
          <w:sz w:val="20"/>
        </w:rPr>
        <w:t xml:space="preserve"> такому    обращению    необходимые     в электронной форме.</w:t>
      </w:r>
    </w:p>
    <w:p>
      <w:pPr>
        <w:pStyle w:val="3"/>
        <w:jc w:val="both"/>
      </w:pPr>
      <w:r>
        <w:rPr>
          <w:sz w:val="20"/>
        </w:rPr>
        <w:t xml:space="preserve"> документы     и     материалы    в</w:t>
      </w:r>
    </w:p>
    <w:p>
      <w:pPr>
        <w:pStyle w:val="3"/>
        <w:jc w:val="both"/>
      </w:pPr>
      <w:r>
        <w:rPr>
          <w:sz w:val="20"/>
        </w:rPr>
        <w:t xml:space="preserve"> электронной  форме  либо направить</w:t>
      </w:r>
    </w:p>
    <w:p>
      <w:pPr>
        <w:pStyle w:val="3"/>
        <w:jc w:val="both"/>
      </w:pPr>
      <w:r>
        <w:rPr>
          <w:sz w:val="20"/>
        </w:rPr>
        <w:t xml:space="preserve"> указанные  документы  и  материалы</w:t>
      </w:r>
    </w:p>
    <w:p>
      <w:pPr>
        <w:pStyle w:val="3"/>
        <w:jc w:val="both"/>
      </w:pPr>
      <w:r>
        <w:rPr>
          <w:sz w:val="20"/>
        </w:rPr>
        <w:t xml:space="preserve"> или их копии в письменной форме.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Часть 4 статьи 10 - </w:t>
      </w:r>
      <w:hyperlink w:history="0" r:id="rId5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изложена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</w:t>
      </w:r>
      <w:hyperlink w:history="0" r:id="rId51" w:tooltip="Федеральный закон от 02.05.2006 N 59-ФЗ (ред. от 03.11.2015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52" w:tooltip="Федеральный закон от 02.05.2006 N 59-ФЗ (ред. от 27.11.2017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4.    Ответ    на    обращение,        4.     Ответ    на    обращение</w:t>
      </w:r>
    </w:p>
    <w:p>
      <w:pPr>
        <w:pStyle w:val="3"/>
        <w:jc w:val="both"/>
      </w:pPr>
      <w:r>
        <w:rPr>
          <w:sz w:val="20"/>
        </w:rPr>
        <w:t xml:space="preserve"> поступившее    в   государственный     направляется  в форме электронного</w:t>
      </w:r>
    </w:p>
    <w:p>
      <w:pPr>
        <w:pStyle w:val="3"/>
        <w:jc w:val="both"/>
      </w:pPr>
      <w:r>
        <w:rPr>
          <w:sz w:val="20"/>
        </w:rPr>
        <w:t xml:space="preserve"> орган,        орган       местного     документа  по  адресу  электронной</w:t>
      </w:r>
    </w:p>
    <w:p>
      <w:pPr>
        <w:pStyle w:val="3"/>
        <w:jc w:val="both"/>
      </w:pPr>
      <w:r>
        <w:rPr>
          <w:sz w:val="20"/>
        </w:rPr>
        <w:t xml:space="preserve"> самоуправления   или  должностному     почты,   указанному  в  обращении,</w:t>
      </w:r>
    </w:p>
    <w:p>
      <w:pPr>
        <w:pStyle w:val="3"/>
        <w:jc w:val="both"/>
      </w:pPr>
      <w:r>
        <w:rPr>
          <w:sz w:val="20"/>
        </w:rPr>
        <w:t xml:space="preserve"> лицу    в    форме    электронного     поступившем    в   государственный</w:t>
      </w:r>
    </w:p>
    <w:p>
      <w:pPr>
        <w:pStyle w:val="3"/>
        <w:jc w:val="both"/>
      </w:pPr>
      <w:r>
        <w:rPr>
          <w:sz w:val="20"/>
        </w:rPr>
        <w:t xml:space="preserve"> документа,  направляется  в  форме     орган,        орган       местного</w:t>
      </w:r>
    </w:p>
    <w:p>
      <w:pPr>
        <w:pStyle w:val="3"/>
        <w:jc w:val="both"/>
      </w:pPr>
      <w:r>
        <w:rPr>
          <w:sz w:val="20"/>
        </w:rPr>
        <w:t xml:space="preserve"> электронного  документа  по адресу     самоуправления   или  должностному</w:t>
      </w:r>
    </w:p>
    <w:p>
      <w:pPr>
        <w:pStyle w:val="3"/>
        <w:jc w:val="both"/>
      </w:pPr>
      <w:r>
        <w:rPr>
          <w:sz w:val="20"/>
        </w:rPr>
        <w:t xml:space="preserve"> электронной  почты,  указанному  в     лицу    в    форме    электронного</w:t>
      </w:r>
    </w:p>
    <w:p>
      <w:pPr>
        <w:pStyle w:val="3"/>
        <w:jc w:val="both"/>
      </w:pPr>
      <w:r>
        <w:rPr>
          <w:sz w:val="20"/>
        </w:rPr>
        <w:t xml:space="preserve"> обращении,  или в письменной форме     документа, и в письменной форме по</w:t>
      </w:r>
    </w:p>
    <w:p>
      <w:pPr>
        <w:pStyle w:val="3"/>
        <w:jc w:val="both"/>
      </w:pPr>
      <w:r>
        <w:rPr>
          <w:sz w:val="20"/>
        </w:rPr>
        <w:t xml:space="preserve"> по  почтовому адресу, указанному в     почтовому   адресу,  указанному  в</w:t>
      </w:r>
    </w:p>
    <w:p>
      <w:pPr>
        <w:pStyle w:val="3"/>
        <w:jc w:val="both"/>
      </w:pPr>
      <w:r>
        <w:rPr>
          <w:sz w:val="20"/>
        </w:rPr>
        <w:t xml:space="preserve"> обращении.                             обращении,      поступившем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государственный    орган,    орган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местного     самоуправления  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должностному   лицу  в  письменной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форме.  Кроме того, на поступившее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в   государственный  орган,  орган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местного     самоуправления    или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должностному    лицу    обращение,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содержащее  предложение, заявление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или  жалобу,  которые  затрагивают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интересы   неопределенного   круга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лиц,  в  частности на обращение,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котором     обжалуется    судебное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решение,  вынесенное  в  отношении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неопределенного  круга лиц, ответ,</w:t>
      </w:r>
    </w:p>
    <w:p>
      <w:pPr>
        <w:pStyle w:val="3"/>
        <w:jc w:val="both"/>
      </w:pPr>
      <w:r>
        <w:rPr>
          <w:sz w:val="20"/>
        </w:rPr>
        <w:t xml:space="preserve">                                        в том числе с разъяснением порядка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обжалования   судебного   решения,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может  быть размещен с соблюдением</w:t>
      </w:r>
    </w:p>
    <w:p>
      <w:pPr>
        <w:pStyle w:val="3"/>
        <w:jc w:val="both"/>
      </w:pPr>
      <w:r>
        <w:rPr>
          <w:sz w:val="20"/>
        </w:rPr>
        <w:t xml:space="preserve">                                        требований   части   2   статьи  6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настоящего  Федерального закона 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официальном      сайте      данных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государственного органа или органа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местного      самоуправления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информационно-телекоммуникационной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сети "Интернет".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статьи 11 частью 4.1. См. текст </w:t>
      </w:r>
      <w:hyperlink w:history="0" r:id="rId54" w:tooltip="Федеральный закон от 02.05.2006 N 59-ФЗ (ред. от 27.11.2017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4.1.   В   случае,  если  текст  письменного  обращения  не  позволяет</w:t>
      </w:r>
    </w:p>
    <w:p>
      <w:pPr>
        <w:pStyle w:val="3"/>
        <w:jc w:val="both"/>
      </w:pPr>
      <w:r>
        <w:rPr>
          <w:sz w:val="20"/>
        </w:rPr>
        <w:t xml:space="preserve"> определить  суть предложения, заявления или жалобы, ответ на обращение не</w:t>
      </w:r>
    </w:p>
    <w:p>
      <w:pPr>
        <w:pStyle w:val="3"/>
        <w:jc w:val="both"/>
      </w:pPr>
      <w:r>
        <w:rPr>
          <w:sz w:val="20"/>
        </w:rPr>
        <w:t xml:space="preserve"> дается  и  оно  не подлежит направлению на рассмотрение в государственный</w:t>
      </w:r>
    </w:p>
    <w:p>
      <w:pPr>
        <w:pStyle w:val="3"/>
        <w:jc w:val="both"/>
      </w:pPr>
      <w:r>
        <w:rPr>
          <w:sz w:val="20"/>
        </w:rPr>
        <w:t xml:space="preserve"> орган,   орган   местного   самоуправления   или   должностному   лицу  в</w:t>
      </w:r>
    </w:p>
    <w:p>
      <w:pPr>
        <w:pStyle w:val="3"/>
        <w:jc w:val="both"/>
      </w:pPr>
      <w:r>
        <w:rPr>
          <w:sz w:val="20"/>
        </w:rPr>
        <w:t xml:space="preserve"> соответствии  с  их  компетенцией,  о  чем  в  течение  семи  дней со дня</w:t>
      </w:r>
    </w:p>
    <w:p>
      <w:pPr>
        <w:pStyle w:val="3"/>
        <w:jc w:val="both"/>
      </w:pPr>
      <w:r>
        <w:rPr>
          <w:sz w:val="20"/>
        </w:rPr>
        <w:t xml:space="preserve"> регистрации обращения сообщается гражданину, направившему обращение.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5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статьи 11 частью 5.1. См. текст </w:t>
      </w:r>
      <w:hyperlink w:history="0" r:id="rId56" w:tooltip="Федеральный закон от 02.05.2006 N 59-ФЗ (ред. от 27.11.2017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5.1.  В  случае  поступления  в  государственный орган, орган местного</w:t>
      </w:r>
    </w:p>
    <w:p>
      <w:pPr>
        <w:pStyle w:val="3"/>
        <w:jc w:val="both"/>
      </w:pPr>
      <w:r>
        <w:rPr>
          <w:sz w:val="20"/>
        </w:rPr>
        <w:t xml:space="preserve"> самоуправления  или  должностному лицу письменного обращения, содержащего</w:t>
      </w:r>
    </w:p>
    <w:p>
      <w:pPr>
        <w:pStyle w:val="3"/>
        <w:jc w:val="both"/>
      </w:pPr>
      <w:r>
        <w:rPr>
          <w:sz w:val="20"/>
        </w:rPr>
        <w:t xml:space="preserve"> вопрос,  ответ  на  который  размещен в соответствии с частью 4 статьи 10</w:t>
      </w:r>
    </w:p>
    <w:p>
      <w:pPr>
        <w:pStyle w:val="3"/>
        <w:jc w:val="both"/>
      </w:pPr>
      <w:r>
        <w:rPr>
          <w:sz w:val="20"/>
        </w:rPr>
        <w:t xml:space="preserve"> настоящего    Федерального    закона    на   официальном   сайте   данных</w:t>
      </w:r>
    </w:p>
    <w:p>
      <w:pPr>
        <w:pStyle w:val="3"/>
        <w:jc w:val="both"/>
      </w:pPr>
      <w:r>
        <w:rPr>
          <w:sz w:val="20"/>
        </w:rPr>
        <w:t xml:space="preserve"> государственного    органа   или   органа   местного   самоуправления   в</w:t>
      </w:r>
    </w:p>
    <w:p>
      <w:pPr>
        <w:pStyle w:val="3"/>
        <w:jc w:val="both"/>
      </w:pPr>
      <w:r>
        <w:rPr>
          <w:sz w:val="20"/>
        </w:rPr>
        <w:t xml:space="preserve"> информационно-телекоммуникационной     сети    "Интернет",    гражданину,</w:t>
      </w:r>
    </w:p>
    <w:p>
      <w:pPr>
        <w:pStyle w:val="3"/>
        <w:jc w:val="both"/>
      </w:pPr>
      <w:r>
        <w:rPr>
          <w:sz w:val="20"/>
        </w:rPr>
        <w:t xml:space="preserve"> направившему  обращение, в течение семи дней со дня регистрации обращения</w:t>
      </w:r>
    </w:p>
    <w:p>
      <w:pPr>
        <w:pStyle w:val="3"/>
        <w:jc w:val="both"/>
      </w:pPr>
      <w:r>
        <w:rPr>
          <w:sz w:val="20"/>
        </w:rPr>
        <w:t xml:space="preserve"> сообщается      электронный      адрес      официального      сайта     в</w:t>
      </w:r>
    </w:p>
    <w:p>
      <w:pPr>
        <w:pStyle w:val="3"/>
        <w:jc w:val="both"/>
      </w:pPr>
      <w:r>
        <w:rPr>
          <w:sz w:val="20"/>
        </w:rPr>
        <w:t xml:space="preserve"> информационно-телекоммуникационной  сети  "Интернет", на котором размещен</w:t>
      </w:r>
    </w:p>
    <w:p>
      <w:pPr>
        <w:pStyle w:val="3"/>
        <w:jc w:val="both"/>
      </w:pPr>
      <w:r>
        <w:rPr>
          <w:sz w:val="20"/>
        </w:rPr>
        <w:t xml:space="preserve"> ответ   на   вопрос,   поставленный  в  обращении,  при  этом  обращение,</w:t>
      </w:r>
    </w:p>
    <w:p>
      <w:pPr>
        <w:pStyle w:val="3"/>
        <w:jc w:val="both"/>
      </w:pPr>
      <w:r>
        <w:rPr>
          <w:sz w:val="20"/>
        </w:rPr>
        <w:t xml:space="preserve"> содержащее обжалование судебного решения, не возвращается.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03.11.2015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57" w:tooltip="Федеральный закон от 02.05.2006 N 59-ФЗ (ред. от 03.11.2015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Редакция</w:t>
        </w:r>
      </w:hyperlink>
      <w:r>
        <w:rPr>
          <w:sz w:val="24"/>
        </w:rPr>
        <w:t xml:space="preserve"> подготовлена на основе изменений, внесенных Федеральным </w:t>
      </w:r>
      <w:hyperlink w:history="0" r:id="rId58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03.11.2015 N 305-ФЗ. См. справку к редакции.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59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статьи 13 частью 7. См. текст </w:t>
      </w:r>
      <w:hyperlink w:history="0" r:id="rId60" w:tooltip="Федеральный закон от 02.05.2006 N 59-ФЗ (ред. от 03.11.2015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7.   Отдельные   категории   граждан   в   случаях,    предусмотренных</w:t>
      </w:r>
    </w:p>
    <w:p>
      <w:pPr>
        <w:pStyle w:val="3"/>
        <w:jc w:val="both"/>
      </w:pPr>
      <w:r>
        <w:rPr>
          <w:sz w:val="20"/>
        </w:rPr>
        <w:t xml:space="preserve"> законодательством  Российской  Федерации,  пользуются  правом  на  личный</w:t>
      </w:r>
    </w:p>
    <w:p>
      <w:pPr>
        <w:pStyle w:val="3"/>
        <w:jc w:val="both"/>
      </w:pPr>
      <w:r>
        <w:rPr>
          <w:sz w:val="20"/>
        </w:rPr>
        <w:t xml:space="preserve"> прием в первоочередном порядке.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24.11.2014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61" w:tooltip="Федеральный закон от 02.05.2006 N 59-ФЗ (ред. от 24.11.2014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Редакция</w:t>
        </w:r>
      </w:hyperlink>
      <w:r>
        <w:rPr>
          <w:sz w:val="24"/>
        </w:rPr>
        <w:t xml:space="preserve"> подготовлена на основе изменений, внесенных Федеральным </w:t>
      </w:r>
      <w:hyperlink w:history="0" r:id="rId62" w:tooltip="Федеральный закон от 24.11.2014 N 357-ФЗ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24.11.2014 N 357-ФЗ. См. справку к редакции.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3" w:tooltip="Федеральный закон от 24.11.2014 N 357-ФЗ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статьи 8 частью 3.1. См. текст </w:t>
      </w:r>
      <w:hyperlink w:history="0" r:id="rId64" w:tooltip="Федеральный закон от 02.05.2006 N 59-ФЗ (ред. от 24.11.2014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3.1. Письменное обращение, содержащее информацию  о  фактах  возможных</w:t>
      </w:r>
    </w:p>
    <w:p>
      <w:pPr>
        <w:pStyle w:val="3"/>
        <w:jc w:val="both"/>
      </w:pPr>
      <w:r>
        <w:rPr>
          <w:sz w:val="20"/>
        </w:rPr>
        <w:t xml:space="preserve"> нарушений  законодательства  Российской  Федерации  в   сфере   миграции,</w:t>
      </w:r>
    </w:p>
    <w:p>
      <w:pPr>
        <w:pStyle w:val="3"/>
        <w:jc w:val="both"/>
      </w:pPr>
      <w:r>
        <w:rPr>
          <w:sz w:val="20"/>
        </w:rPr>
        <w:t xml:space="preserve"> направляется в течение пяти дней со  дня  регистрации  в  территориальный</w:t>
      </w:r>
    </w:p>
    <w:p>
      <w:pPr>
        <w:pStyle w:val="3"/>
        <w:jc w:val="both"/>
      </w:pPr>
      <w:r>
        <w:rPr>
          <w:sz w:val="20"/>
        </w:rPr>
        <w:t xml:space="preserve"> орган  федерального   органа   исполнительной   власти,   осуществляющего</w:t>
      </w:r>
    </w:p>
    <w:p>
      <w:pPr>
        <w:pStyle w:val="3"/>
        <w:jc w:val="both"/>
      </w:pPr>
      <w:r>
        <w:rPr>
          <w:sz w:val="20"/>
        </w:rPr>
        <w:t xml:space="preserve"> правоприменительные функции, функции  по  контролю,  надзору  и  оказанию</w:t>
      </w:r>
    </w:p>
    <w:p>
      <w:pPr>
        <w:pStyle w:val="3"/>
        <w:jc w:val="both"/>
      </w:pPr>
      <w:r>
        <w:rPr>
          <w:sz w:val="20"/>
        </w:rPr>
        <w:t xml:space="preserve"> государственных услуг в  сфере  миграции,  и  высшему  должностному  лицу</w:t>
      </w:r>
    </w:p>
    <w:p>
      <w:pPr>
        <w:pStyle w:val="3"/>
        <w:jc w:val="both"/>
      </w:pPr>
      <w:r>
        <w:rPr>
          <w:sz w:val="20"/>
        </w:rPr>
        <w:t xml:space="preserve"> субъекта  Российской  Федерации  (руководителю  высшего   исполнительного</w:t>
      </w:r>
    </w:p>
    <w:p>
      <w:pPr>
        <w:pStyle w:val="3"/>
        <w:jc w:val="both"/>
      </w:pPr>
      <w:r>
        <w:rPr>
          <w:sz w:val="20"/>
        </w:rPr>
        <w:t xml:space="preserve"> органа  государственной   власти   субъекта   Российской   Федерации)   с</w:t>
      </w:r>
    </w:p>
    <w:p>
      <w:pPr>
        <w:pStyle w:val="3"/>
        <w:jc w:val="both"/>
      </w:pPr>
      <w:r>
        <w:rPr>
          <w:sz w:val="20"/>
        </w:rPr>
        <w:t xml:space="preserve"> уведомлением гражданина,  направившего  обращение,  о  переадресации  его</w:t>
      </w:r>
    </w:p>
    <w:p>
      <w:pPr>
        <w:pStyle w:val="3"/>
        <w:jc w:val="both"/>
      </w:pPr>
      <w:r>
        <w:rPr>
          <w:sz w:val="20"/>
        </w:rPr>
        <w:t xml:space="preserve"> обращения,  за  исключением  случая,  указанного  в  части  4  статьи  11</w:t>
      </w:r>
    </w:p>
    <w:p>
      <w:pPr>
        <w:pStyle w:val="3"/>
        <w:jc w:val="both"/>
      </w:pPr>
      <w:r>
        <w:rPr>
          <w:sz w:val="20"/>
        </w:rPr>
        <w:t xml:space="preserve"> настоящего Федерального закона.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5" w:tooltip="Федеральный закон от 24.11.2014 N 357-ФЗ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части 1 статьи 12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</w:t>
      </w:r>
      <w:hyperlink w:history="0" r:id="rId66" w:tooltip="Федеральный закон от 02.05.2006 N 59-ФЗ (ред. от 02.07.2013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67" w:tooltip="Федеральный закон от 02.05.2006 N 59-ФЗ (ред. от 24.11.2014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1.    Письменное     обращение,        1.    Письменное     обращение,</w:t>
      </w:r>
    </w:p>
    <w:p>
      <w:pPr>
        <w:pStyle w:val="3"/>
        <w:jc w:val="both"/>
      </w:pPr>
      <w:r>
        <w:rPr>
          <w:sz w:val="20"/>
        </w:rPr>
        <w:t xml:space="preserve"> поступившее   в    государственный     поступившее   в    государственный</w:t>
      </w:r>
    </w:p>
    <w:p>
      <w:pPr>
        <w:pStyle w:val="3"/>
        <w:jc w:val="both"/>
      </w:pPr>
      <w:r>
        <w:rPr>
          <w:sz w:val="20"/>
        </w:rPr>
        <w:t xml:space="preserve"> орган,       орган        местного     орган,       орган        местного</w:t>
      </w:r>
    </w:p>
    <w:p>
      <w:pPr>
        <w:pStyle w:val="3"/>
        <w:jc w:val="both"/>
      </w:pPr>
      <w:r>
        <w:rPr>
          <w:sz w:val="20"/>
        </w:rPr>
        <w:t xml:space="preserve"> самоуправления  или   должностному     самоуправления  или   должностному</w:t>
      </w:r>
    </w:p>
    <w:p>
      <w:pPr>
        <w:pStyle w:val="3"/>
        <w:jc w:val="both"/>
      </w:pPr>
      <w:r>
        <w:rPr>
          <w:sz w:val="20"/>
        </w:rPr>
        <w:t xml:space="preserve"> лицу   в   соответствии    с    их     лицу   в   соответствии    с    их</w:t>
      </w:r>
    </w:p>
    <w:p>
      <w:pPr>
        <w:pStyle w:val="3"/>
        <w:jc w:val="both"/>
      </w:pPr>
      <w:r>
        <w:rPr>
          <w:sz w:val="20"/>
        </w:rPr>
        <w:t xml:space="preserve"> компетенцией,  рассматривается   в     компетенцией,  рассматривается   в</w:t>
      </w:r>
    </w:p>
    <w:p>
      <w:pPr>
        <w:pStyle w:val="3"/>
        <w:jc w:val="both"/>
      </w:pPr>
      <w:r>
        <w:rPr>
          <w:sz w:val="20"/>
        </w:rPr>
        <w:t xml:space="preserve"> течение    30    дней    со    дня     течение    30    дней    со    дня</w:t>
      </w:r>
    </w:p>
    <w:p>
      <w:pPr>
        <w:pStyle w:val="3"/>
        <w:jc w:val="both"/>
      </w:pPr>
      <w:r>
        <w:rPr>
          <w:sz w:val="20"/>
        </w:rPr>
        <w:t xml:space="preserve"> регистрации            письменного     регистрации            письменного</w:t>
      </w:r>
    </w:p>
    <w:p>
      <w:pPr>
        <w:pStyle w:val="3"/>
        <w:jc w:val="both"/>
      </w:pPr>
      <w:r>
        <w:rPr>
          <w:sz w:val="20"/>
        </w:rPr>
        <w:t xml:space="preserve"> обращения.                             обращения</w:t>
      </w:r>
      <w:r>
        <w:rPr>
          <w:sz w:val="20"/>
          <w:b w:val="on"/>
        </w:rPr>
        <w:t xml:space="preserve">, за исключением  случая,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указанного в части  1.1  настоящей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статьи</w:t>
      </w:r>
      <w:r>
        <w:rPr>
          <w:sz w:val="20"/>
        </w:rPr>
        <w:t xml:space="preserve">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68" w:tooltip="Федеральный закон от 24.11.2014 N 357-ФЗ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статьи 12 частью 1.1. См. текст </w:t>
      </w:r>
      <w:hyperlink w:history="0" r:id="rId69" w:tooltip="Федеральный закон от 02.05.2006 N 59-ФЗ (ред. от 24.11.2014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1.1.  Письменное  обращение,  поступившее  высшему  должностному  лицу</w:t>
      </w:r>
    </w:p>
    <w:p>
      <w:pPr>
        <w:pStyle w:val="3"/>
        <w:jc w:val="both"/>
      </w:pPr>
      <w:r>
        <w:rPr>
          <w:sz w:val="20"/>
        </w:rPr>
        <w:t xml:space="preserve"> субъекта  Российской  Федерации  (руководителю  высшего   исполнительного</w:t>
      </w:r>
    </w:p>
    <w:p>
      <w:pPr>
        <w:pStyle w:val="3"/>
        <w:jc w:val="both"/>
      </w:pPr>
      <w:r>
        <w:rPr>
          <w:sz w:val="20"/>
        </w:rPr>
        <w:t xml:space="preserve"> органа  государственной   власти   субъекта   Российской   Федерации)   и</w:t>
      </w:r>
    </w:p>
    <w:p>
      <w:pPr>
        <w:pStyle w:val="3"/>
        <w:jc w:val="both"/>
      </w:pPr>
      <w:r>
        <w:rPr>
          <w:sz w:val="20"/>
        </w:rPr>
        <w:t xml:space="preserve"> содержащее  информацию  о  фактах  возможных  нарушений  законодательства</w:t>
      </w:r>
    </w:p>
    <w:p>
      <w:pPr>
        <w:pStyle w:val="3"/>
        <w:jc w:val="both"/>
      </w:pPr>
      <w:r>
        <w:rPr>
          <w:sz w:val="20"/>
        </w:rPr>
        <w:t xml:space="preserve"> Российской Федерации в сфере миграции, рассматривается в течение 20  дней</w:t>
      </w:r>
    </w:p>
    <w:p>
      <w:pPr>
        <w:pStyle w:val="3"/>
        <w:jc w:val="both"/>
      </w:pPr>
      <w:r>
        <w:rPr>
          <w:sz w:val="20"/>
        </w:rPr>
        <w:t xml:space="preserve"> со дня регистрации письменного обращения.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02.07.2013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70" w:tooltip="Федеральный закон от 02.05.2006 N 59-ФЗ (ред. от 02.07.2013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Редакция</w:t>
        </w:r>
      </w:hyperlink>
      <w:r>
        <w:rPr>
          <w:sz w:val="24"/>
        </w:rPr>
        <w:t xml:space="preserve"> подготовлена на основе изменений, внесенных Федеральным </w:t>
      </w:r>
      <w:hyperlink w:history="0" r:id="rId71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02.07.2013 N 182-ФЗ. См. справку к редакции.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2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части 1 статьи 11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</w:t>
      </w:r>
      <w:hyperlink w:history="0" r:id="rId73" w:tooltip="Федеральный закон от 02.05.2006 N 59-ФЗ (ред. от 07.05.2013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4" w:tooltip="Федеральный закон от 02.05.2006 N 59-ФЗ (ред. от 02.07.2013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1. В случае, если в  письменном        1. В случае, если в  письменном</w:t>
      </w:r>
    </w:p>
    <w:p>
      <w:pPr>
        <w:pStyle w:val="3"/>
        <w:jc w:val="both"/>
      </w:pPr>
      <w:r>
        <w:rPr>
          <w:sz w:val="20"/>
        </w:rPr>
        <w:t xml:space="preserve"> обращении   не   указаны   фамилия     обращении   не   указаны   фамилия</w:t>
      </w:r>
    </w:p>
    <w:p>
      <w:pPr>
        <w:pStyle w:val="3"/>
        <w:jc w:val="both"/>
      </w:pPr>
      <w:r>
        <w:rPr>
          <w:sz w:val="20"/>
        </w:rPr>
        <w:t xml:space="preserve"> гражданина,           направившего     гражданина,           направившего</w:t>
      </w:r>
    </w:p>
    <w:p>
      <w:pPr>
        <w:pStyle w:val="3"/>
        <w:jc w:val="both"/>
      </w:pPr>
      <w:r>
        <w:rPr>
          <w:sz w:val="20"/>
        </w:rPr>
        <w:t xml:space="preserve"> обращение, </w:t>
      </w:r>
      <w:r>
        <w:rPr>
          <w:sz w:val="20"/>
          <w:b w:val="on"/>
        </w:rPr>
        <w:t xml:space="preserve">и  почтовый</w:t>
      </w:r>
      <w:r>
        <w:rPr>
          <w:sz w:val="20"/>
        </w:rPr>
        <w:t xml:space="preserve">  адрес,  по     обращение, </w:t>
      </w:r>
      <w:r>
        <w:rPr>
          <w:sz w:val="20"/>
          <w:b w:val="on"/>
        </w:rPr>
        <w:t xml:space="preserve">или почтовый</w:t>
      </w:r>
      <w:r>
        <w:rPr>
          <w:sz w:val="20"/>
        </w:rPr>
        <w:t xml:space="preserve"> адрес,  по</w:t>
      </w:r>
    </w:p>
    <w:p>
      <w:pPr>
        <w:pStyle w:val="3"/>
        <w:jc w:val="both"/>
      </w:pPr>
      <w:r>
        <w:rPr>
          <w:sz w:val="20"/>
        </w:rPr>
        <w:t xml:space="preserve"> которому  должен  быть   направлен     которому  должен  быть   направлен</w:t>
      </w:r>
    </w:p>
    <w:p>
      <w:pPr>
        <w:pStyle w:val="3"/>
        <w:jc w:val="both"/>
      </w:pPr>
      <w:r>
        <w:rPr>
          <w:sz w:val="20"/>
        </w:rPr>
        <w:t xml:space="preserve"> ответ,  ответ  на   обращение   не     ответ,  ответ  на   обращение   не</w:t>
      </w:r>
    </w:p>
    <w:p>
      <w:pPr>
        <w:pStyle w:val="3"/>
        <w:jc w:val="both"/>
      </w:pPr>
      <w:r>
        <w:rPr>
          <w:sz w:val="20"/>
        </w:rPr>
        <w:t xml:space="preserve"> дается.    Если    в     указанном     дается.    Если    в     указанном</w:t>
      </w:r>
    </w:p>
    <w:p>
      <w:pPr>
        <w:pStyle w:val="3"/>
        <w:jc w:val="both"/>
      </w:pPr>
      <w:r>
        <w:rPr>
          <w:sz w:val="20"/>
        </w:rPr>
        <w:t xml:space="preserve"> обращении  содержатся  сведения  о     обращении  содержатся  сведения  о</w:t>
      </w:r>
    </w:p>
    <w:p>
      <w:pPr>
        <w:pStyle w:val="3"/>
        <w:jc w:val="both"/>
      </w:pPr>
      <w:r>
        <w:rPr>
          <w:sz w:val="20"/>
        </w:rPr>
        <w:t xml:space="preserve"> подготавливаемом, совершаемом  или     подготавливаемом, совершаемом  или</w:t>
      </w:r>
    </w:p>
    <w:p>
      <w:pPr>
        <w:pStyle w:val="3"/>
        <w:jc w:val="both"/>
      </w:pPr>
      <w:r>
        <w:rPr>
          <w:sz w:val="20"/>
        </w:rPr>
        <w:t xml:space="preserve"> совершенном         противоправном     совершенном         противоправном</w:t>
      </w:r>
    </w:p>
    <w:p>
      <w:pPr>
        <w:pStyle w:val="3"/>
        <w:jc w:val="both"/>
      </w:pPr>
      <w:r>
        <w:rPr>
          <w:sz w:val="20"/>
        </w:rPr>
        <w:t xml:space="preserve"> деянии,  а  также  о   лице,   его     деянии,  а  также  о   лице,   его</w:t>
      </w:r>
    </w:p>
    <w:p>
      <w:pPr>
        <w:pStyle w:val="3"/>
        <w:jc w:val="both"/>
      </w:pPr>
      <w:r>
        <w:rPr>
          <w:sz w:val="20"/>
        </w:rPr>
        <w:t xml:space="preserve"> подготавливающем, совершающем  или     подготавливающем, совершающем  или</w:t>
      </w:r>
    </w:p>
    <w:p>
      <w:pPr>
        <w:pStyle w:val="3"/>
        <w:jc w:val="both"/>
      </w:pPr>
      <w:r>
        <w:rPr>
          <w:sz w:val="20"/>
        </w:rPr>
        <w:t xml:space="preserve"> совершившем,  обращение   подлежит     совершившем,  обращение   подлежит</w:t>
      </w:r>
    </w:p>
    <w:p>
      <w:pPr>
        <w:pStyle w:val="3"/>
        <w:jc w:val="both"/>
      </w:pPr>
      <w:r>
        <w:rPr>
          <w:sz w:val="20"/>
        </w:rPr>
        <w:t xml:space="preserve"> направлению   в    государственный     направлению   в    государственный</w:t>
      </w:r>
    </w:p>
    <w:p>
      <w:pPr>
        <w:pStyle w:val="3"/>
        <w:jc w:val="both"/>
      </w:pPr>
      <w:r>
        <w:rPr>
          <w:sz w:val="20"/>
        </w:rPr>
        <w:t xml:space="preserve"> орган   в   соответствии   с   его     орган   в   соответствии   с   его</w:t>
      </w:r>
    </w:p>
    <w:p>
      <w:pPr>
        <w:pStyle w:val="3"/>
        <w:jc w:val="both"/>
      </w:pPr>
      <w:r>
        <w:rPr>
          <w:sz w:val="20"/>
        </w:rPr>
        <w:t xml:space="preserve"> компетенцией.                          компетенцией.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75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части 5 статьи 11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</w:t>
      </w:r>
      <w:hyperlink w:history="0" r:id="rId76" w:tooltip="Федеральный закон от 02.05.2006 N 59-ФЗ (ред. от 07.05.2013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77" w:tooltip="Федеральный закон от 02.05.2006 N 59-ФЗ (ред. от 02.07.2013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5. В случае, если в  письменном        5. В случае, если в  письменном</w:t>
      </w:r>
    </w:p>
    <w:p>
      <w:pPr>
        <w:pStyle w:val="3"/>
        <w:jc w:val="both"/>
      </w:pPr>
      <w:r>
        <w:rPr>
          <w:sz w:val="20"/>
        </w:rPr>
        <w:t xml:space="preserve"> обращении  гражданина   содержится     обращении  гражданина   содержится</w:t>
      </w:r>
    </w:p>
    <w:p>
      <w:pPr>
        <w:pStyle w:val="3"/>
        <w:jc w:val="both"/>
      </w:pPr>
      <w:r>
        <w:rPr>
          <w:sz w:val="20"/>
        </w:rPr>
        <w:t xml:space="preserve"> вопрос,     на     который     ему     вопрос,     на     который     ему</w:t>
      </w:r>
    </w:p>
    <w:p>
      <w:pPr>
        <w:pStyle w:val="3"/>
        <w:jc w:val="both"/>
      </w:pPr>
      <w:r>
        <w:rPr>
          <w:sz w:val="20"/>
        </w:rPr>
        <w:t xml:space="preserve"> </w:t>
      </w:r>
      <w:r>
        <w:rPr>
          <w:sz w:val="20"/>
          <w:b w:val="on"/>
        </w:rPr>
        <w:t xml:space="preserve">многократно</w:t>
      </w:r>
      <w:r>
        <w:rPr>
          <w:sz w:val="20"/>
        </w:rPr>
        <w:t xml:space="preserve">  давались   письменные     </w:t>
      </w:r>
      <w:r>
        <w:rPr>
          <w:sz w:val="20"/>
          <w:b w:val="on"/>
        </w:rPr>
        <w:t xml:space="preserve">неоднократно</w:t>
      </w:r>
      <w:r>
        <w:rPr>
          <w:sz w:val="20"/>
        </w:rPr>
        <w:t xml:space="preserve">  давались  письменные</w:t>
      </w:r>
    </w:p>
    <w:p>
      <w:pPr>
        <w:pStyle w:val="3"/>
        <w:jc w:val="both"/>
      </w:pPr>
      <w:r>
        <w:rPr>
          <w:sz w:val="20"/>
        </w:rPr>
        <w:t xml:space="preserve"> ответы  по  существу  в  связи   с     ответы  по  существу  в  связи   с</w:t>
      </w:r>
    </w:p>
    <w:p>
      <w:pPr>
        <w:pStyle w:val="3"/>
        <w:jc w:val="both"/>
      </w:pPr>
      <w:r>
        <w:rPr>
          <w:sz w:val="20"/>
        </w:rPr>
        <w:t xml:space="preserve"> ранее  направляемыми  обращениями,     ранее  направляемыми  обращениями,</w:t>
      </w:r>
    </w:p>
    <w:p>
      <w:pPr>
        <w:pStyle w:val="3"/>
        <w:jc w:val="both"/>
      </w:pPr>
      <w:r>
        <w:rPr>
          <w:sz w:val="20"/>
        </w:rPr>
        <w:t xml:space="preserve"> и  при   этом   в   обращении   не     и  при   этом   в   обращении   не</w:t>
      </w:r>
    </w:p>
    <w:p>
      <w:pPr>
        <w:pStyle w:val="3"/>
        <w:jc w:val="both"/>
      </w:pPr>
      <w:r>
        <w:rPr>
          <w:sz w:val="20"/>
        </w:rPr>
        <w:t xml:space="preserve"> приводятся   новые   доводы    или     приводятся   новые   доводы    или</w:t>
      </w:r>
    </w:p>
    <w:p>
      <w:pPr>
        <w:pStyle w:val="3"/>
        <w:jc w:val="both"/>
      </w:pPr>
      <w:r>
        <w:rPr>
          <w:sz w:val="20"/>
        </w:rPr>
        <w:t xml:space="preserve"> обстоятельства,       руководитель     обстоятельства,       руководитель</w:t>
      </w:r>
    </w:p>
    <w:p>
      <w:pPr>
        <w:pStyle w:val="3"/>
        <w:jc w:val="both"/>
      </w:pPr>
      <w:r>
        <w:rPr>
          <w:sz w:val="20"/>
        </w:rPr>
        <w:t xml:space="preserve"> государственного    органа     или     государственного    органа     или</w:t>
      </w:r>
    </w:p>
    <w:p>
      <w:pPr>
        <w:pStyle w:val="3"/>
        <w:jc w:val="both"/>
      </w:pPr>
      <w:r>
        <w:rPr>
          <w:sz w:val="20"/>
        </w:rPr>
        <w:t xml:space="preserve"> органа  местного   самоуправления,     органа  местного   самоуправления,</w:t>
      </w:r>
    </w:p>
    <w:p>
      <w:pPr>
        <w:pStyle w:val="3"/>
        <w:jc w:val="both"/>
      </w:pPr>
      <w:r>
        <w:rPr>
          <w:sz w:val="20"/>
        </w:rPr>
        <w:t xml:space="preserve"> должностное       лицо        либо     должностное       лицо        либо</w:t>
      </w:r>
    </w:p>
    <w:p>
      <w:pPr>
        <w:pStyle w:val="3"/>
        <w:jc w:val="both"/>
      </w:pPr>
      <w:r>
        <w:rPr>
          <w:sz w:val="20"/>
        </w:rPr>
        <w:t xml:space="preserve"> уполномоченное на то  лицо  вправе     уполномоченное на то  лицо  вправе</w:t>
      </w:r>
    </w:p>
    <w:p>
      <w:pPr>
        <w:pStyle w:val="3"/>
        <w:jc w:val="both"/>
      </w:pPr>
      <w:r>
        <w:rPr>
          <w:sz w:val="20"/>
        </w:rPr>
        <w:t xml:space="preserve"> принять         решение          о     принять         решение          о</w:t>
      </w:r>
    </w:p>
    <w:p>
      <w:pPr>
        <w:pStyle w:val="3"/>
        <w:jc w:val="both"/>
      </w:pPr>
      <w:r>
        <w:rPr>
          <w:sz w:val="20"/>
        </w:rPr>
        <w:t xml:space="preserve"> безосновательности      очередного     безосновательности      очередного</w:t>
      </w:r>
    </w:p>
    <w:p>
      <w:pPr>
        <w:pStyle w:val="3"/>
        <w:jc w:val="both"/>
      </w:pPr>
      <w:r>
        <w:rPr>
          <w:sz w:val="20"/>
        </w:rPr>
        <w:t xml:space="preserve"> обращения и прекращении  переписки     обращения и прекращении  переписки</w:t>
      </w:r>
    </w:p>
    <w:p>
      <w:pPr>
        <w:pStyle w:val="3"/>
        <w:jc w:val="both"/>
      </w:pPr>
      <w:r>
        <w:rPr>
          <w:sz w:val="20"/>
        </w:rPr>
        <w:t xml:space="preserve"> с гражданином по  данному  вопросу     с гражданином по  данному  вопросу</w:t>
      </w:r>
    </w:p>
    <w:p>
      <w:pPr>
        <w:pStyle w:val="3"/>
        <w:jc w:val="both"/>
      </w:pPr>
      <w:r>
        <w:rPr>
          <w:sz w:val="20"/>
        </w:rPr>
        <w:t xml:space="preserve"> при   условии,    что    указанное     при   условии,    что    указанное</w:t>
      </w:r>
    </w:p>
    <w:p>
      <w:pPr>
        <w:pStyle w:val="3"/>
        <w:jc w:val="both"/>
      </w:pPr>
      <w:r>
        <w:rPr>
          <w:sz w:val="20"/>
        </w:rPr>
        <w:t xml:space="preserve"> обращение  и  ранее   направляемые     обращение  и  ранее   направляемые</w:t>
      </w:r>
    </w:p>
    <w:p>
      <w:pPr>
        <w:pStyle w:val="3"/>
        <w:jc w:val="both"/>
      </w:pPr>
      <w:r>
        <w:rPr>
          <w:sz w:val="20"/>
        </w:rPr>
        <w:t xml:space="preserve"> обращения направлялись  в  один  и     обращения направлялись  в  один  и</w:t>
      </w:r>
    </w:p>
    <w:p>
      <w:pPr>
        <w:pStyle w:val="3"/>
        <w:jc w:val="both"/>
      </w:pPr>
      <w:r>
        <w:rPr>
          <w:sz w:val="20"/>
        </w:rPr>
        <w:t xml:space="preserve"> тот  же   государственный   орган,     тот  же   государственный   орган,</w:t>
      </w:r>
    </w:p>
    <w:p>
      <w:pPr>
        <w:pStyle w:val="3"/>
        <w:jc w:val="both"/>
      </w:pPr>
      <w:r>
        <w:rPr>
          <w:sz w:val="20"/>
        </w:rPr>
        <w:t xml:space="preserve"> орган местного самоуправления  или     орган местного самоуправления  или</w:t>
      </w:r>
    </w:p>
    <w:p>
      <w:pPr>
        <w:pStyle w:val="3"/>
        <w:jc w:val="both"/>
      </w:pPr>
      <w:r>
        <w:rPr>
          <w:sz w:val="20"/>
        </w:rPr>
        <w:t xml:space="preserve"> одному  и  тому  же   должностному     одному  и  тому  же   должностному</w:t>
      </w:r>
    </w:p>
    <w:p>
      <w:pPr>
        <w:pStyle w:val="3"/>
        <w:jc w:val="both"/>
      </w:pPr>
      <w:r>
        <w:rPr>
          <w:sz w:val="20"/>
        </w:rPr>
        <w:t xml:space="preserve"> лицу.     О     данном     решении     лицу.     О     данном     решении</w:t>
      </w:r>
    </w:p>
    <w:p>
      <w:pPr>
        <w:pStyle w:val="3"/>
        <w:jc w:val="both"/>
      </w:pPr>
      <w:r>
        <w:rPr>
          <w:sz w:val="20"/>
        </w:rPr>
        <w:t xml:space="preserve"> уведомляется            гражданин,     уведомляется            гражданин,</w:t>
      </w:r>
    </w:p>
    <w:p>
      <w:pPr>
        <w:pStyle w:val="3"/>
        <w:jc w:val="both"/>
      </w:pPr>
      <w:r>
        <w:rPr>
          <w:sz w:val="20"/>
        </w:rPr>
        <w:t xml:space="preserve"> направивший обращение.                 направивший обращение.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07.05.2013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78" w:tooltip="Федеральный закон от 02.05.2006 N 59-ФЗ (ред. от 07.05.2013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Редакция</w:t>
        </w:r>
      </w:hyperlink>
      <w:r>
        <w:rPr>
          <w:sz w:val="24"/>
        </w:rPr>
        <w:t xml:space="preserve"> подготовлена на основе изменений, внесенных Федеральным </w:t>
      </w:r>
      <w:hyperlink w:history="0" r:id="rId7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07.05.2013 N 80-ФЗ. См. справку к редакции.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hyperlink w:history="0" r:id="rId8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Дополнение</w:t>
        </w:r>
      </w:hyperlink>
      <w:r>
        <w:rPr>
          <w:sz w:val="20"/>
          <w:b w:val="on"/>
        </w:rPr>
        <w:t xml:space="preserve"> статьи 1 частью 4. См. текст </w:t>
      </w:r>
      <w:hyperlink w:history="0" r:id="rId81" w:tooltip="Федеральный закон от 02.05.2006 N 59-ФЗ (ред. от 07.05.2013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новой редакции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4. Установленный настоящим Федеральным  законом  порядок  рассмотрения</w:t>
      </w:r>
    </w:p>
    <w:p>
      <w:pPr>
        <w:pStyle w:val="3"/>
        <w:jc w:val="both"/>
      </w:pPr>
      <w:r>
        <w:rPr>
          <w:sz w:val="20"/>
        </w:rPr>
        <w:t xml:space="preserve"> обращений   граждан   государственными   органами,   органами    местного</w:t>
      </w:r>
    </w:p>
    <w:p>
      <w:pPr>
        <w:pStyle w:val="3"/>
        <w:jc w:val="both"/>
      </w:pPr>
      <w:r>
        <w:rPr>
          <w:sz w:val="20"/>
        </w:rPr>
        <w:t xml:space="preserve"> самоуправления и должностными лицами распространяется на  правоотношения,</w:t>
      </w:r>
    </w:p>
    <w:p>
      <w:pPr>
        <w:pStyle w:val="3"/>
        <w:jc w:val="both"/>
      </w:pPr>
      <w:r>
        <w:rPr>
          <w:sz w:val="20"/>
        </w:rPr>
        <w:t xml:space="preserve"> связанные  с  рассмотрением  указанными  органами,  должностными   лицами</w:t>
      </w:r>
    </w:p>
    <w:p>
      <w:pPr>
        <w:pStyle w:val="3"/>
        <w:jc w:val="both"/>
      </w:pPr>
      <w:r>
        <w:rPr>
          <w:sz w:val="20"/>
        </w:rPr>
        <w:t xml:space="preserve"> обращений объединений граждан, в том числе юридических лиц,  а  также  на</w:t>
      </w:r>
    </w:p>
    <w:p>
      <w:pPr>
        <w:pStyle w:val="3"/>
        <w:jc w:val="both"/>
      </w:pPr>
      <w:r>
        <w:rPr>
          <w:sz w:val="20"/>
        </w:rPr>
        <w:t xml:space="preserve"> правоотношения, связанные с рассмотрением обращений граждан,  объединений</w:t>
      </w:r>
    </w:p>
    <w:p>
      <w:pPr>
        <w:pStyle w:val="3"/>
        <w:jc w:val="both"/>
      </w:pPr>
      <w:r>
        <w:rPr>
          <w:sz w:val="20"/>
        </w:rPr>
        <w:t xml:space="preserve"> граждан, в том числе юридических лиц, осуществляющими  публично  значимые</w:t>
      </w:r>
    </w:p>
    <w:p>
      <w:pPr>
        <w:pStyle w:val="3"/>
        <w:jc w:val="both"/>
      </w:pPr>
      <w:r>
        <w:rPr>
          <w:sz w:val="20"/>
        </w:rPr>
        <w:t xml:space="preserve"> функции   государственными   и   муниципальными    учреждениями,    иными</w:t>
      </w:r>
    </w:p>
    <w:p>
      <w:pPr>
        <w:pStyle w:val="3"/>
        <w:jc w:val="both"/>
      </w:pPr>
      <w:r>
        <w:rPr>
          <w:sz w:val="20"/>
        </w:rPr>
        <w:t xml:space="preserve"> организациями и их должностными лицами.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Часть 1 статьи 2 - </w:t>
      </w:r>
      <w:hyperlink w:history="0" r:id="rId82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изложена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</w:t>
      </w:r>
      <w:hyperlink w:history="0" r:id="rId83" w:tooltip="Федеральный закон от 02.05.2006 N 59-ФЗ (ред. от 27.07.2010, с изм. от 18.07.2012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4" w:tooltip="Федеральный закон от 02.05.2006 N 59-ФЗ (ред. от 07.05.2013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1.   Граждане    имеют    право        1.   Граждане    имеют    право</w:t>
      </w:r>
    </w:p>
    <w:p>
      <w:pPr>
        <w:pStyle w:val="3"/>
        <w:jc w:val="both"/>
      </w:pPr>
      <w:r>
        <w:rPr>
          <w:sz w:val="20"/>
        </w:rPr>
        <w:t xml:space="preserve"> обращаться    лично,    а    также     обращаться    лично,    а    также</w:t>
      </w:r>
    </w:p>
    <w:p>
      <w:pPr>
        <w:pStyle w:val="3"/>
        <w:jc w:val="both"/>
      </w:pPr>
      <w:r>
        <w:rPr>
          <w:sz w:val="20"/>
        </w:rPr>
        <w:t xml:space="preserve"> направлять    индивидуальные     и     направлять    индивидуальные     и</w:t>
      </w:r>
    </w:p>
    <w:p>
      <w:pPr>
        <w:pStyle w:val="3"/>
        <w:jc w:val="both"/>
      </w:pPr>
      <w:r>
        <w:rPr>
          <w:sz w:val="20"/>
        </w:rPr>
        <w:t xml:space="preserve"> коллективные      обращения      в     коллективные  обращения,   включая</w:t>
      </w:r>
    </w:p>
    <w:p>
      <w:pPr>
        <w:pStyle w:val="3"/>
        <w:jc w:val="both"/>
      </w:pPr>
      <w:r>
        <w:rPr>
          <w:sz w:val="20"/>
        </w:rPr>
        <w:t xml:space="preserve"> государственные   органы,   органы     обращения объединений  граждан,  в</w:t>
      </w:r>
    </w:p>
    <w:p>
      <w:pPr>
        <w:pStyle w:val="3"/>
        <w:jc w:val="both"/>
      </w:pPr>
      <w:r>
        <w:rPr>
          <w:sz w:val="20"/>
        </w:rPr>
        <w:t xml:space="preserve"> местного     самоуправления      и     том  числе  юридических   лиц,   в</w:t>
      </w:r>
    </w:p>
    <w:p>
      <w:pPr>
        <w:pStyle w:val="3"/>
        <w:jc w:val="both"/>
      </w:pPr>
      <w:r>
        <w:rPr>
          <w:sz w:val="20"/>
        </w:rPr>
        <w:t xml:space="preserve"> должностным лицам.                     государственные   органы,   органы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местного   самоуправления   и   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должностным        лицам,     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государственные  и   муниципальные</w:t>
      </w:r>
    </w:p>
    <w:p>
      <w:pPr>
        <w:pStyle w:val="3"/>
        <w:jc w:val="both"/>
      </w:pPr>
      <w:r>
        <w:rPr>
          <w:sz w:val="20"/>
        </w:rPr>
        <w:t xml:space="preserve">                                        учреждения и иные организации,  на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которые  возложено   осуществление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публично значимых  функций,  и  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должностным лицам.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27.07.2010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85" w:tooltip="Федеральный закон от 02.05.2006 N 59-ФЗ (ред. от 27.07.2010, с изм. от 18.07.2012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Редакция</w:t>
        </w:r>
      </w:hyperlink>
      <w:r>
        <w:rPr>
          <w:sz w:val="24"/>
        </w:rPr>
        <w:t xml:space="preserve"> подготовлена на основе изменений, внесенных Федеральным </w:t>
      </w:r>
      <w:hyperlink w:history="0" r:id="rId86" w:tooltip="Федеральный закон от 27.07.2010 N 227-ФЗ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27.07.2010 N 227-ФЗ. См. справку к редакции.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 </w:t>
      </w:r>
      <w:hyperlink w:history="0" r:id="rId87" w:tooltip="Федеральный закон от 27.07.2010 N 227-ФЗ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 статьи 4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</w:t>
      </w:r>
      <w:hyperlink w:history="0" r:id="rId88" w:tooltip="Федеральный закон от 02.05.2006 N 59-ФЗ (ред. от 29.06.2010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89" w:tooltip="Федеральный закон от 02.05.2006 N 59-ФЗ (ред. от 27.07.2010, с изм. от 18.07.2012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1)    обращение     гражданина         1)    обращение     гражданина</w:t>
      </w:r>
    </w:p>
    <w:p>
      <w:pPr>
        <w:pStyle w:val="3"/>
        <w:jc w:val="both"/>
      </w:pPr>
      <w:r>
        <w:rPr>
          <w:sz w:val="20"/>
        </w:rPr>
        <w:t xml:space="preserve"> (далее     -     обращение)      -     (далее     -     обращение)      -</w:t>
      </w:r>
    </w:p>
    <w:p>
      <w:pPr>
        <w:pStyle w:val="3"/>
        <w:jc w:val="both"/>
      </w:pPr>
      <w:r>
        <w:rPr>
          <w:sz w:val="20"/>
        </w:rPr>
        <w:t xml:space="preserve"> направленные   в   государственный     направленные   в   государственный</w:t>
      </w:r>
    </w:p>
    <w:p>
      <w:pPr>
        <w:pStyle w:val="3"/>
        <w:jc w:val="both"/>
      </w:pPr>
      <w:r>
        <w:rPr>
          <w:sz w:val="20"/>
        </w:rPr>
        <w:t xml:space="preserve"> орган,       орган        местного     орган,       орган        местного</w:t>
      </w:r>
    </w:p>
    <w:p>
      <w:pPr>
        <w:pStyle w:val="3"/>
        <w:jc w:val="both"/>
      </w:pPr>
      <w:r>
        <w:rPr>
          <w:sz w:val="20"/>
        </w:rPr>
        <w:t xml:space="preserve"> самоуправления  или   должностному     самоуправления  или   должностному</w:t>
      </w:r>
    </w:p>
    <w:p>
      <w:pPr>
        <w:pStyle w:val="3"/>
        <w:jc w:val="both"/>
      </w:pPr>
      <w:r>
        <w:rPr>
          <w:sz w:val="20"/>
        </w:rPr>
        <w:t xml:space="preserve"> лицу    </w:t>
      </w:r>
      <w:r>
        <w:rPr>
          <w:sz w:val="20"/>
          <w:b w:val="on"/>
        </w:rPr>
        <w:t xml:space="preserve">письменные</w:t>
      </w:r>
      <w:r>
        <w:rPr>
          <w:sz w:val="20"/>
        </w:rPr>
        <w:t xml:space="preserve">    предложение,     лицу  </w:t>
      </w:r>
      <w:r>
        <w:rPr>
          <w:sz w:val="20"/>
          <w:b w:val="on"/>
        </w:rPr>
        <w:t xml:space="preserve">в  письменной  форме  или  в</w:t>
      </w:r>
    </w:p>
    <w:p>
      <w:pPr>
        <w:pStyle w:val="3"/>
        <w:jc w:val="both"/>
      </w:pPr>
      <w:r>
        <w:rPr>
          <w:sz w:val="20"/>
        </w:rPr>
        <w:t xml:space="preserve"> заявление  или  жалоба,  а   также     </w:t>
      </w:r>
      <w:r>
        <w:rPr>
          <w:sz w:val="20"/>
          <w:b w:val="on"/>
        </w:rPr>
        <w:t xml:space="preserve">форме    электронного    документа</w:t>
      </w:r>
    </w:p>
    <w:p>
      <w:pPr>
        <w:pStyle w:val="3"/>
        <w:jc w:val="both"/>
      </w:pPr>
      <w:r>
        <w:rPr>
          <w:sz w:val="20"/>
        </w:rPr>
        <w:t xml:space="preserve"> устное  обращение   гражданина   в     предложение,     заявление     или</w:t>
      </w:r>
    </w:p>
    <w:p>
      <w:pPr>
        <w:pStyle w:val="3"/>
        <w:jc w:val="both"/>
      </w:pPr>
      <w:r>
        <w:rPr>
          <w:sz w:val="20"/>
        </w:rPr>
        <w:t xml:space="preserve"> государственный    орган,    орган     жалоба, а также  устное  обращение</w:t>
      </w:r>
    </w:p>
    <w:p>
      <w:pPr>
        <w:pStyle w:val="3"/>
        <w:jc w:val="both"/>
      </w:pPr>
      <w:r>
        <w:rPr>
          <w:sz w:val="20"/>
        </w:rPr>
        <w:t xml:space="preserve"> местного самоуправления;               гражданина    в    государственный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орган,       орган        местного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самоуправления;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 </w:t>
      </w:r>
      <w:hyperlink w:history="0" r:id="rId90" w:tooltip="Федеральный закон от 27.07.2010 N 227-ФЗ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1 статьи 5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</w:t>
      </w:r>
      <w:hyperlink w:history="0" r:id="rId91" w:tooltip="Федеральный закон от 02.05.2006 N 59-ФЗ (ред. от 29.06.2010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2" w:tooltip="Федеральный закон от 02.05.2006 N 59-ФЗ (ред. от 27.07.2010, с изм. от 18.07.2012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1)                представлять         1)                представлять</w:t>
      </w:r>
    </w:p>
    <w:p>
      <w:pPr>
        <w:pStyle w:val="3"/>
        <w:jc w:val="both"/>
      </w:pPr>
      <w:r>
        <w:rPr>
          <w:sz w:val="20"/>
        </w:rPr>
        <w:t xml:space="preserve"> дополнительные     документы     и     дополнительные     документы     и</w:t>
      </w:r>
    </w:p>
    <w:p>
      <w:pPr>
        <w:pStyle w:val="3"/>
        <w:jc w:val="both"/>
      </w:pPr>
      <w:r>
        <w:rPr>
          <w:sz w:val="20"/>
        </w:rPr>
        <w:t xml:space="preserve"> материалы   либо   обращаться    с     материалы   либо   обращаться    с</w:t>
      </w:r>
    </w:p>
    <w:p>
      <w:pPr>
        <w:pStyle w:val="3"/>
        <w:jc w:val="both"/>
      </w:pPr>
      <w:r>
        <w:rPr>
          <w:sz w:val="20"/>
        </w:rPr>
        <w:t xml:space="preserve"> просьбой об их истребовании;           просьбой  об  их  истребовании</w:t>
      </w:r>
      <w:r>
        <w:rPr>
          <w:sz w:val="20"/>
          <w:b w:val="on"/>
        </w:rPr>
        <w:t xml:space="preserve">,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</w:t>
      </w:r>
      <w:r>
        <w:rPr>
          <w:sz w:val="20"/>
          <w:b w:val="on"/>
        </w:rPr>
        <w:t xml:space="preserve">том числе в электронной форме</w:t>
      </w:r>
      <w:r>
        <w:rPr>
          <w:sz w:val="20"/>
        </w:rPr>
        <w:t xml:space="preserve">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 </w:t>
      </w:r>
      <w:r>
        <w:rPr>
          <w:sz w:val="20"/>
          <w:b w:val="on"/>
        </w:rPr>
        <w:t xml:space="preserve">Часть 3 статьи 7 - </w:t>
      </w:r>
      <w:hyperlink w:history="0" r:id="rId93" w:tooltip="Федеральный закон от 27.07.2010 N 227-ФЗ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изложена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</w:t>
      </w:r>
      <w:hyperlink w:history="0" r:id="rId94" w:tooltip="Федеральный закон от 02.05.2006 N 59-ФЗ (ред. от 29.06.2010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5" w:tooltip="Федеральный закон от 02.05.2006 N 59-ФЗ (ред. от 27.07.2010, с изм. от 18.07.2012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3.  Обращение,  поступившее  в         3.  Обращение,  поступившее  в</w:t>
      </w:r>
    </w:p>
    <w:p>
      <w:pPr>
        <w:pStyle w:val="3"/>
        <w:jc w:val="both"/>
      </w:pPr>
      <w:r>
        <w:rPr>
          <w:sz w:val="20"/>
        </w:rPr>
        <w:t xml:space="preserve"> государственный    орган,    орган     государственный    орган,    орган</w:t>
      </w:r>
    </w:p>
    <w:p>
      <w:pPr>
        <w:pStyle w:val="3"/>
        <w:jc w:val="both"/>
      </w:pPr>
      <w:r>
        <w:rPr>
          <w:sz w:val="20"/>
        </w:rPr>
        <w:t xml:space="preserve"> местного    самоуправления     или     местного    самоуправления     или</w:t>
      </w:r>
    </w:p>
    <w:p>
      <w:pPr>
        <w:pStyle w:val="3"/>
        <w:jc w:val="both"/>
      </w:pPr>
      <w:r>
        <w:rPr>
          <w:sz w:val="20"/>
        </w:rPr>
        <w:t xml:space="preserve"> должностному        лицу        по     должностному    лицу    в    форме</w:t>
      </w:r>
    </w:p>
    <w:p>
      <w:pPr>
        <w:pStyle w:val="3"/>
        <w:jc w:val="both"/>
      </w:pPr>
      <w:r>
        <w:rPr>
          <w:sz w:val="20"/>
        </w:rPr>
        <w:t xml:space="preserve"> информационным   системам   общего     электронного  документа,  подлежит</w:t>
      </w:r>
    </w:p>
    <w:p>
      <w:pPr>
        <w:pStyle w:val="3"/>
        <w:jc w:val="both"/>
      </w:pPr>
      <w:r>
        <w:rPr>
          <w:sz w:val="20"/>
        </w:rPr>
        <w:t xml:space="preserve"> пользования,              подлежит     рассмотрению      в       порядке,</w:t>
      </w:r>
    </w:p>
    <w:p>
      <w:pPr>
        <w:pStyle w:val="3"/>
        <w:jc w:val="both"/>
      </w:pPr>
      <w:r>
        <w:rPr>
          <w:sz w:val="20"/>
        </w:rPr>
        <w:t xml:space="preserve"> рассмотрению      в       порядке,     установленном            настоящим</w:t>
      </w:r>
    </w:p>
    <w:p>
      <w:pPr>
        <w:pStyle w:val="3"/>
        <w:jc w:val="both"/>
      </w:pPr>
      <w:r>
        <w:rPr>
          <w:sz w:val="20"/>
        </w:rPr>
        <w:t xml:space="preserve"> установленном            настоящим     Федеральным законом.  В  обращении</w:t>
      </w:r>
    </w:p>
    <w:p>
      <w:pPr>
        <w:pStyle w:val="3"/>
        <w:jc w:val="both"/>
      </w:pPr>
      <w:r>
        <w:rPr>
          <w:sz w:val="20"/>
        </w:rPr>
        <w:t xml:space="preserve"> Федеральным законом.                   гражданин в  обязательном  порядке</w:t>
      </w:r>
    </w:p>
    <w:p>
      <w:pPr>
        <w:pStyle w:val="3"/>
        <w:jc w:val="both"/>
      </w:pPr>
      <w:r>
        <w:rPr>
          <w:sz w:val="20"/>
        </w:rPr>
        <w:t xml:space="preserve">                                        указывает   свои   фамилию,   имя,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отчество    (последнее    -    при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наличии),    адрес     электронной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почты,  если  ответ  должен   быть</w:t>
      </w:r>
    </w:p>
    <w:p>
      <w:pPr>
        <w:pStyle w:val="3"/>
        <w:jc w:val="both"/>
      </w:pPr>
      <w:r>
        <w:rPr>
          <w:sz w:val="20"/>
        </w:rPr>
        <w:t xml:space="preserve">                                        направлен  в  форме   электронного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документа, и почтовый адрес,  если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ответ  должен  быть  направлен 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письменной    форме.     Гражданин</w:t>
      </w:r>
    </w:p>
    <w:p>
      <w:pPr>
        <w:pStyle w:val="3"/>
        <w:jc w:val="both"/>
      </w:pPr>
      <w:r>
        <w:rPr>
          <w:sz w:val="20"/>
        </w:rPr>
        <w:t xml:space="preserve">                                        вправе    приложить    к    такому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обращению необходимые документы  и</w:t>
      </w:r>
    </w:p>
    <w:p>
      <w:pPr>
        <w:pStyle w:val="3"/>
        <w:jc w:val="both"/>
      </w:pPr>
      <w:r>
        <w:rPr>
          <w:sz w:val="20"/>
        </w:rPr>
        <w:t xml:space="preserve">                                        материалы  в   электронной   форме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либо      направить      указанные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документы  и  материалы   или   их</w:t>
      </w:r>
    </w:p>
    <w:p>
      <w:pPr>
        <w:pStyle w:val="3"/>
        <w:jc w:val="both"/>
      </w:pPr>
      <w:r>
        <w:rPr>
          <w:sz w:val="20"/>
        </w:rPr>
        <w:t xml:space="preserve">                                        копии в письменной форме.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 </w:t>
      </w:r>
      <w:hyperlink w:history="0" r:id="rId96" w:tooltip="Федеральный закон от 27.07.2010 N 227-ФЗ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пункта 2 части 1 статьи 10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</w:t>
      </w:r>
      <w:hyperlink w:history="0" r:id="rId97" w:tooltip="Федеральный закон от 02.05.2006 N 59-ФЗ (ред. от 29.06.2010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98" w:tooltip="Федеральный закон от 02.05.2006 N 59-ФЗ (ред. от 27.07.2010, с изм. от 18.07.2012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2)   запрашивает   необходимые         2) запрашивает</w:t>
      </w:r>
      <w:r>
        <w:rPr>
          <w:sz w:val="20"/>
          <w:b w:val="on"/>
        </w:rPr>
        <w:t xml:space="preserve">, в том числе  в</w:t>
      </w:r>
    </w:p>
    <w:p>
      <w:pPr>
        <w:pStyle w:val="3"/>
        <w:jc w:val="both"/>
      </w:pPr>
      <w:r>
        <w:rPr>
          <w:sz w:val="20"/>
        </w:rPr>
        <w:t xml:space="preserve"> для     рассмотрения     обращения     </w:t>
      </w:r>
      <w:r>
        <w:rPr>
          <w:sz w:val="20"/>
          <w:b w:val="on"/>
        </w:rPr>
        <w:t xml:space="preserve">электронной   форме,</w:t>
      </w:r>
      <w:r>
        <w:rPr>
          <w:sz w:val="20"/>
        </w:rPr>
        <w:t xml:space="preserve">   необходимые</w:t>
      </w:r>
    </w:p>
    <w:p>
      <w:pPr>
        <w:pStyle w:val="3"/>
        <w:jc w:val="both"/>
      </w:pPr>
      <w:r>
        <w:rPr>
          <w:sz w:val="20"/>
        </w:rPr>
        <w:t xml:space="preserve"> документы  и  материалы  в  других     для     рассмотрения     обращения</w:t>
      </w:r>
    </w:p>
    <w:p>
      <w:pPr>
        <w:pStyle w:val="3"/>
        <w:jc w:val="both"/>
      </w:pPr>
      <w:r>
        <w:rPr>
          <w:sz w:val="20"/>
        </w:rPr>
        <w:t xml:space="preserve"> государственных  органах,  органах     документы  и  материалы  в  других</w:t>
      </w:r>
    </w:p>
    <w:p>
      <w:pPr>
        <w:pStyle w:val="3"/>
        <w:jc w:val="both"/>
      </w:pPr>
      <w:r>
        <w:rPr>
          <w:sz w:val="20"/>
        </w:rPr>
        <w:t xml:space="preserve"> местного самоуправления и  у  иных     государственных  органах,  органах</w:t>
      </w:r>
    </w:p>
    <w:p>
      <w:pPr>
        <w:pStyle w:val="3"/>
        <w:jc w:val="both"/>
      </w:pPr>
      <w:r>
        <w:rPr>
          <w:sz w:val="20"/>
        </w:rPr>
        <w:t xml:space="preserve"> должностных  лиц,  за  исключением     местного самоуправления и  у  иных</w:t>
      </w:r>
    </w:p>
    <w:p>
      <w:pPr>
        <w:pStyle w:val="3"/>
        <w:jc w:val="both"/>
      </w:pPr>
      <w:r>
        <w:rPr>
          <w:sz w:val="20"/>
        </w:rPr>
        <w:t xml:space="preserve"> судов, органов дознания и  органов     должностных  лиц,  за  исключением</w:t>
      </w:r>
    </w:p>
    <w:p>
      <w:pPr>
        <w:pStyle w:val="3"/>
        <w:jc w:val="both"/>
      </w:pPr>
      <w:r>
        <w:rPr>
          <w:sz w:val="20"/>
        </w:rPr>
        <w:t xml:space="preserve"> предварительного следствия;;           судов, органов дознания и  органов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предварительного следствия;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 </w:t>
      </w:r>
      <w:r>
        <w:rPr>
          <w:sz w:val="20"/>
          <w:b w:val="on"/>
        </w:rPr>
        <w:t xml:space="preserve">Часть 4 статьи 10 - </w:t>
      </w:r>
      <w:hyperlink w:history="0" r:id="rId99" w:tooltip="Федеральный закон от 27.07.2010 N 227-ФЗ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изложена</w:t>
        </w:r>
      </w:hyperlink>
      <w:r>
        <w:rPr>
          <w:sz w:val="20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</w:t>
      </w:r>
      <w:hyperlink w:history="0" r:id="rId100" w:tooltip="Федеральный закон от 02.05.2006 N 59-ФЗ (ред. от 29.06.2010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1" w:tooltip="Федеральный закон от 02.05.2006 N 59-ФЗ (ред. от 27.07.2010, с изм. от 18.07.2012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4.   Ответ    на    обращение,         4.   Ответ    на    обращение,</w:t>
      </w:r>
    </w:p>
    <w:p>
      <w:pPr>
        <w:pStyle w:val="3"/>
        <w:jc w:val="both"/>
      </w:pPr>
      <w:r>
        <w:rPr>
          <w:sz w:val="20"/>
        </w:rPr>
        <w:t xml:space="preserve"> поступившее   в    государственный     поступившее   в    государственный</w:t>
      </w:r>
    </w:p>
    <w:p>
      <w:pPr>
        <w:pStyle w:val="3"/>
        <w:jc w:val="both"/>
      </w:pPr>
      <w:r>
        <w:rPr>
          <w:sz w:val="20"/>
        </w:rPr>
        <w:t xml:space="preserve"> орган,       орган        местного     орган,       орган        местного</w:t>
      </w:r>
    </w:p>
    <w:p>
      <w:pPr>
        <w:pStyle w:val="3"/>
        <w:jc w:val="both"/>
      </w:pPr>
      <w:r>
        <w:rPr>
          <w:sz w:val="20"/>
        </w:rPr>
        <w:t xml:space="preserve"> самоуправления  или   должностному     самоуправления  или   должностному</w:t>
      </w:r>
    </w:p>
    <w:p>
      <w:pPr>
        <w:pStyle w:val="3"/>
        <w:jc w:val="both"/>
      </w:pPr>
      <w:r>
        <w:rPr>
          <w:sz w:val="20"/>
        </w:rPr>
        <w:t xml:space="preserve"> лицу  по  информационным  системам     лицу    в    форме    электронного</w:t>
      </w:r>
    </w:p>
    <w:p>
      <w:pPr>
        <w:pStyle w:val="3"/>
        <w:jc w:val="both"/>
      </w:pPr>
      <w:r>
        <w:rPr>
          <w:sz w:val="20"/>
        </w:rPr>
        <w:t xml:space="preserve"> общего  пользования,  направляется     документа,  направляется  в  форме</w:t>
      </w:r>
    </w:p>
    <w:p>
      <w:pPr>
        <w:pStyle w:val="3"/>
        <w:jc w:val="both"/>
      </w:pPr>
      <w:r>
        <w:rPr>
          <w:sz w:val="20"/>
        </w:rPr>
        <w:t xml:space="preserve"> по почтовому адресу, указанному  в     электронного документа  по  адресу</w:t>
      </w:r>
    </w:p>
    <w:p>
      <w:pPr>
        <w:pStyle w:val="3"/>
        <w:jc w:val="both"/>
      </w:pPr>
      <w:r>
        <w:rPr>
          <w:sz w:val="20"/>
        </w:rPr>
        <w:t xml:space="preserve"> обращении.                             электронной  почты,  указанному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обращении, или в письменной  форме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 почтовому адресу, указанному  в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обращении.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29.06.2010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102" w:tooltip="Федеральный закон от 02.05.2006 N 59-ФЗ (ред. от 29.06.2010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Редакция</w:t>
        </w:r>
      </w:hyperlink>
      <w:r>
        <w:rPr>
          <w:sz w:val="24"/>
        </w:rPr>
        <w:t xml:space="preserve"> подготовлена на основе изменений, внесенных Федеральным </w:t>
      </w:r>
      <w:hyperlink w:history="0" r:id="rId103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29.06.2010 N 126-ФЗ. См. справку к редакции.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 </w:t>
      </w:r>
      <w:hyperlink w:history="0" r:id="rId104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части 2 статьи 11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</w:t>
      </w:r>
      <w:hyperlink w:history="0" r:id="rId105" w:tooltip="Федеральный закон от 02.05.2006 N 59-ФЗ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6" w:tooltip="Федеральный закон от 02.05.2006 N 59-ФЗ (ред. от 29.06.2010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2.   Обращение,   в    котором         2.   Обращение,   в    котором</w:t>
      </w:r>
    </w:p>
    <w:p>
      <w:pPr>
        <w:pStyle w:val="3"/>
        <w:jc w:val="both"/>
      </w:pPr>
      <w:r>
        <w:rPr>
          <w:sz w:val="20"/>
        </w:rPr>
        <w:t xml:space="preserve"> обжалуется    судебное    решение,     обжалуется  судебное  решение,   </w:t>
      </w:r>
      <w:r>
        <w:rPr>
          <w:sz w:val="20"/>
          <w:b w:val="on"/>
        </w:rPr>
        <w:t xml:space="preserve">в</w:t>
      </w:r>
    </w:p>
    <w:p>
      <w:pPr>
        <w:pStyle w:val="3"/>
        <w:jc w:val="both"/>
      </w:pPr>
      <w:r>
        <w:rPr>
          <w:sz w:val="20"/>
        </w:rPr>
        <w:t xml:space="preserve"> возвращается           гражданину,     </w:t>
      </w:r>
      <w:r>
        <w:rPr>
          <w:sz w:val="20"/>
          <w:b w:val="on"/>
        </w:rPr>
        <w:t xml:space="preserve">течение   семи   дней    со    дня</w:t>
      </w:r>
    </w:p>
    <w:p>
      <w:pPr>
        <w:pStyle w:val="3"/>
        <w:jc w:val="both"/>
      </w:pPr>
      <w:r>
        <w:rPr>
          <w:sz w:val="20"/>
        </w:rPr>
        <w:t xml:space="preserve"> направившему     обращение,      с     </w:t>
      </w:r>
      <w:r>
        <w:rPr>
          <w:sz w:val="20"/>
          <w:b w:val="on"/>
        </w:rPr>
        <w:t xml:space="preserve">регистрации</w:t>
      </w:r>
      <w:r>
        <w:rPr>
          <w:sz w:val="20"/>
        </w:rPr>
        <w:t xml:space="preserve">           возвращается</w:t>
      </w:r>
    </w:p>
    <w:p>
      <w:pPr>
        <w:pStyle w:val="3"/>
        <w:jc w:val="both"/>
      </w:pPr>
      <w:r>
        <w:rPr>
          <w:sz w:val="20"/>
        </w:rPr>
        <w:t xml:space="preserve"> разъяснением  порядка  обжалования     гражданину,           направившему</w:t>
      </w:r>
    </w:p>
    <w:p>
      <w:pPr>
        <w:pStyle w:val="3"/>
        <w:jc w:val="both"/>
      </w:pPr>
      <w:r>
        <w:rPr>
          <w:sz w:val="20"/>
        </w:rPr>
        <w:t xml:space="preserve"> данного судебного решения.             обращение, с разъяснением  порядка</w:t>
      </w:r>
    </w:p>
    <w:p>
      <w:pPr>
        <w:pStyle w:val="3"/>
        <w:jc w:val="both"/>
      </w:pPr>
      <w:r>
        <w:rPr>
          <w:sz w:val="20"/>
        </w:rPr>
        <w:t xml:space="preserve">                                        обжалования   данного    судебного</w:t>
      </w:r>
    </w:p>
    <w:p>
      <w:pPr>
        <w:pStyle w:val="3"/>
        <w:jc w:val="both"/>
      </w:pPr>
      <w:r>
        <w:rPr>
          <w:sz w:val="20"/>
        </w:rPr>
        <w:t xml:space="preserve">                                        решения.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20"/>
        </w:rPr>
        <w:t xml:space="preserve">     </w:t>
      </w:r>
      <w:hyperlink w:history="0" r:id="rId10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  <w:b w:val="on"/>
          </w:rPr>
          <w:t xml:space="preserve">Изменение</w:t>
        </w:r>
      </w:hyperlink>
      <w:r>
        <w:rPr>
          <w:sz w:val="20"/>
          <w:b w:val="on"/>
        </w:rPr>
        <w:t xml:space="preserve"> части 4 статьи 11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</w:t>
      </w:r>
      <w:hyperlink w:history="0" r:id="rId108" w:tooltip="Федеральный закон от 02.05.2006 N 59-ФЗ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старая редакция</w:t>
        </w:r>
      </w:hyperlink>
      <w:r>
        <w:rPr>
          <w:sz w:val="20"/>
        </w:rPr>
        <w:t xml:space="preserve">                       </w:t>
      </w:r>
      <w:hyperlink w:history="0" r:id="rId109" w:tooltip="Федеральный закон от 02.05.2006 N 59-ФЗ (ред. от 29.06.2010) &quot;О порядке рассмотрения обращений граждан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новая редакция</w:t>
        </w:r>
      </w:hyperlink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4.  В   случае,   если   текст         4.  В   случае,   если   текст</w:t>
      </w:r>
    </w:p>
    <w:p>
      <w:pPr>
        <w:pStyle w:val="3"/>
        <w:jc w:val="both"/>
      </w:pPr>
      <w:r>
        <w:rPr>
          <w:sz w:val="20"/>
        </w:rPr>
        <w:t xml:space="preserve"> письменного      обращения      не     письменного      обращения      не</w:t>
      </w:r>
    </w:p>
    <w:p>
      <w:pPr>
        <w:pStyle w:val="3"/>
        <w:jc w:val="both"/>
      </w:pPr>
      <w:r>
        <w:rPr>
          <w:sz w:val="20"/>
        </w:rPr>
        <w:t xml:space="preserve"> поддается  прочтению,   ответ   на     поддается  прочтению,   ответ   на</w:t>
      </w:r>
    </w:p>
    <w:p>
      <w:pPr>
        <w:pStyle w:val="3"/>
        <w:jc w:val="both"/>
      </w:pPr>
      <w:r>
        <w:rPr>
          <w:sz w:val="20"/>
        </w:rPr>
        <w:t xml:space="preserve"> обращение  не  дается  и  оно   не     обращение  не  дается  и  оно   не</w:t>
      </w:r>
    </w:p>
    <w:p>
      <w:pPr>
        <w:pStyle w:val="3"/>
        <w:jc w:val="both"/>
      </w:pPr>
      <w:r>
        <w:rPr>
          <w:sz w:val="20"/>
        </w:rPr>
        <w:t xml:space="preserve"> подлежит      направлению       на     подлежит      направлению       на</w:t>
      </w:r>
    </w:p>
    <w:p>
      <w:pPr>
        <w:pStyle w:val="3"/>
        <w:jc w:val="both"/>
      </w:pPr>
      <w:r>
        <w:rPr>
          <w:sz w:val="20"/>
        </w:rPr>
        <w:t xml:space="preserve"> рассмотрение   в   государственный     рассмотрение   в   государственный</w:t>
      </w:r>
    </w:p>
    <w:p>
      <w:pPr>
        <w:pStyle w:val="3"/>
        <w:jc w:val="both"/>
      </w:pPr>
      <w:r>
        <w:rPr>
          <w:sz w:val="20"/>
        </w:rPr>
        <w:t xml:space="preserve"> орган,       орган        местного     орган,       орган        местного</w:t>
      </w:r>
    </w:p>
    <w:p>
      <w:pPr>
        <w:pStyle w:val="3"/>
        <w:jc w:val="both"/>
      </w:pPr>
      <w:r>
        <w:rPr>
          <w:sz w:val="20"/>
        </w:rPr>
        <w:t xml:space="preserve"> самоуправления  или   должностному     самоуправления  или   должностному</w:t>
      </w:r>
    </w:p>
    <w:p>
      <w:pPr>
        <w:pStyle w:val="3"/>
        <w:jc w:val="both"/>
      </w:pPr>
      <w:r>
        <w:rPr>
          <w:sz w:val="20"/>
        </w:rPr>
        <w:t xml:space="preserve"> лицу   в   соответствии    с    их     лицу   в   соответствии    с    их</w:t>
      </w:r>
    </w:p>
    <w:p>
      <w:pPr>
        <w:pStyle w:val="3"/>
        <w:jc w:val="both"/>
      </w:pPr>
      <w:r>
        <w:rPr>
          <w:sz w:val="20"/>
        </w:rPr>
        <w:t xml:space="preserve"> компетенцией,  о  чем   сообщается     компетенцией,  о  чем  </w:t>
      </w:r>
      <w:r>
        <w:rPr>
          <w:sz w:val="20"/>
          <w:b w:val="on"/>
        </w:rPr>
        <w:t xml:space="preserve">в   течение</w:t>
      </w:r>
    </w:p>
    <w:p>
      <w:pPr>
        <w:pStyle w:val="3"/>
        <w:jc w:val="both"/>
      </w:pPr>
      <w:r>
        <w:rPr>
          <w:sz w:val="20"/>
        </w:rPr>
        <w:t xml:space="preserve"> гражданину,           направившему     </w:t>
      </w:r>
      <w:r>
        <w:rPr>
          <w:sz w:val="20"/>
          <w:b w:val="on"/>
        </w:rPr>
        <w:t xml:space="preserve">семи  дней  со   дня   регистрации</w:t>
      </w:r>
    </w:p>
    <w:p>
      <w:pPr>
        <w:pStyle w:val="3"/>
        <w:jc w:val="both"/>
      </w:pPr>
      <w:r>
        <w:rPr>
          <w:sz w:val="20"/>
        </w:rPr>
        <w:t xml:space="preserve"> обращение,  если  его  фамилия   и     </w:t>
      </w:r>
      <w:r>
        <w:rPr>
          <w:sz w:val="20"/>
          <w:b w:val="on"/>
        </w:rPr>
        <w:t xml:space="preserve">обращения</w:t>
      </w:r>
      <w:r>
        <w:rPr>
          <w:sz w:val="20"/>
        </w:rPr>
        <w:t xml:space="preserve">  сообщается  гражданину,</w:t>
      </w:r>
    </w:p>
    <w:p>
      <w:pPr>
        <w:pStyle w:val="3"/>
        <w:jc w:val="both"/>
      </w:pPr>
      <w:r>
        <w:rPr>
          <w:sz w:val="20"/>
        </w:rPr>
        <w:t xml:space="preserve"> почтовый      адрес      поддаются     направившему обращение,  если  его</w:t>
      </w:r>
    </w:p>
    <w:p>
      <w:pPr>
        <w:pStyle w:val="3"/>
        <w:jc w:val="both"/>
      </w:pPr>
      <w:r>
        <w:rPr>
          <w:sz w:val="20"/>
        </w:rPr>
        <w:t xml:space="preserve"> прочтению.                             фамилия    и    почтовый     адрес</w:t>
      </w:r>
    </w:p>
    <w:p>
      <w:pPr>
        <w:pStyle w:val="3"/>
        <w:jc w:val="both"/>
      </w:pPr>
      <w:r>
        <w:rPr>
          <w:sz w:val="20"/>
        </w:rPr>
        <w:t xml:space="preserve">                                        поддаются прочтению.</w:t>
      </w:r>
    </w:p>
    <w:p>
      <w:pPr>
        <w:pStyle w:val="3"/>
        <w:jc w:val="both"/>
      </w:pPr>
      <w:r>
        <w:rPr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Обзор изменений Федерального закона от 02.05.2006 N 59-ФЗ "О порядке рассмотрения обращений граждан Российской Федерации...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://login.consultant.ru/link/?req=doc&amp;base=LAW&amp;n=494960&amp;date=31.03.2025" TargetMode = "External"/>
	<Relationship Id="rId8" Type="http://schemas.openxmlformats.org/officeDocument/2006/relationships/hyperlink" Target="http://login.consultant.ru/link/?req=doc&amp;base=LAW&amp;n=494840&amp;date=31.03.2025" TargetMode = "External"/>
	<Relationship Id="rId9" Type="http://schemas.openxmlformats.org/officeDocument/2006/relationships/hyperlink" Target="http://login.consultant.ru/link/?req=doc&amp;base=LAW&amp;n=494840&amp;date=31.03.2025&amp;dst=100010&amp;field=134" TargetMode = "External"/>
	<Relationship Id="rId10" Type="http://schemas.openxmlformats.org/officeDocument/2006/relationships/hyperlink" Target="http://login.consultant.ru/link/?req=doc&amp;base=LAW&amp;n=454103&amp;date=31.03.2025&amp;dst=20&amp;field=134" TargetMode = "External"/>
	<Relationship Id="rId11" Type="http://schemas.openxmlformats.org/officeDocument/2006/relationships/hyperlink" Target="http://login.consultant.ru/link/?req=doc&amp;base=LAW&amp;n=494960&amp;date=31.03.2025&amp;dst=20&amp;field=134" TargetMode = "External"/>
	<Relationship Id="rId12" Type="http://schemas.openxmlformats.org/officeDocument/2006/relationships/hyperlink" Target="http://login.consultant.ru/link/?req=doc&amp;base=LAW&amp;n=494840&amp;date=31.03.2025&amp;dst=100012&amp;field=134" TargetMode = "External"/>
	<Relationship Id="rId13" Type="http://schemas.openxmlformats.org/officeDocument/2006/relationships/hyperlink" Target="http://login.consultant.ru/link/?req=doc&amp;base=LAW&amp;n=494960&amp;date=31.03.2025&amp;dst=26&amp;field=134" TargetMode = "External"/>
	<Relationship Id="rId14" Type="http://schemas.openxmlformats.org/officeDocument/2006/relationships/hyperlink" Target="http://login.consultant.ru/link/?req=doc&amp;base=LAW&amp;n=494840&amp;date=31.03.2025&amp;dst=100014&amp;field=134" TargetMode = "External"/>
	<Relationship Id="rId15" Type="http://schemas.openxmlformats.org/officeDocument/2006/relationships/hyperlink" Target="http://login.consultant.ru/link/?req=doc&amp;base=LAW&amp;n=454103&amp;date=31.03.2025&amp;dst=23&amp;field=134" TargetMode = "External"/>
	<Relationship Id="rId16" Type="http://schemas.openxmlformats.org/officeDocument/2006/relationships/hyperlink" Target="http://login.consultant.ru/link/?req=doc&amp;base=LAW&amp;n=494960&amp;date=31.03.2025&amp;dst=23&amp;field=134" TargetMode = "External"/>
	<Relationship Id="rId17" Type="http://schemas.openxmlformats.org/officeDocument/2006/relationships/hyperlink" Target="http://login.consultant.ru/link/?req=doc&amp;base=LAW&amp;n=494840&amp;date=31.03.2025&amp;dst=100015&amp;field=134" TargetMode = "External"/>
	<Relationship Id="rId18" Type="http://schemas.openxmlformats.org/officeDocument/2006/relationships/hyperlink" Target="http://login.consultant.ru/link/?req=doc&amp;base=LAW&amp;n=454103&amp;date=31.03.2025&amp;dst=24&amp;field=134" TargetMode = "External"/>
	<Relationship Id="rId19" Type="http://schemas.openxmlformats.org/officeDocument/2006/relationships/hyperlink" Target="http://login.consultant.ru/link/?req=doc&amp;base=LAW&amp;n=494960&amp;date=31.03.2025&amp;dst=24&amp;field=134" TargetMode = "External"/>
	<Relationship Id="rId20" Type="http://schemas.openxmlformats.org/officeDocument/2006/relationships/hyperlink" Target="http://login.consultant.ru/link/?req=doc&amp;base=LAW&amp;n=454103&amp;date=31.03.2025" TargetMode = "External"/>
	<Relationship Id="rId21" Type="http://schemas.openxmlformats.org/officeDocument/2006/relationships/hyperlink" Target="http://login.consultant.ru/link/?req=doc&amp;base=LAW&amp;n=454052&amp;date=31.03.2025&amp;dst=100009&amp;field=134" TargetMode = "External"/>
	<Relationship Id="rId22" Type="http://schemas.openxmlformats.org/officeDocument/2006/relationships/hyperlink" Target="http://login.consultant.ru/link/?req=doc&amp;base=LAW&amp;n=454052&amp;date=31.03.2025&amp;dst=100010&amp;field=134" TargetMode = "External"/>
	<Relationship Id="rId23" Type="http://schemas.openxmlformats.org/officeDocument/2006/relationships/hyperlink" Target="http://login.consultant.ru/link/?req=doc&amp;base=LAW&amp;n=314820&amp;date=31.03.2025&amp;dst=3&amp;field=134" TargetMode = "External"/>
	<Relationship Id="rId24" Type="http://schemas.openxmlformats.org/officeDocument/2006/relationships/hyperlink" Target="http://login.consultant.ru/link/?req=doc&amp;base=LAW&amp;n=454103&amp;date=31.03.2025&amp;dst=3&amp;field=134" TargetMode = "External"/>
	<Relationship Id="rId25" Type="http://schemas.openxmlformats.org/officeDocument/2006/relationships/hyperlink" Target="http://login.consultant.ru/link/?req=doc&amp;base=LAW&amp;n=454052&amp;date=31.03.2025&amp;dst=100012&amp;field=134" TargetMode = "External"/>
	<Relationship Id="rId26" Type="http://schemas.openxmlformats.org/officeDocument/2006/relationships/hyperlink" Target="http://login.consultant.ru/link/?req=doc&amp;base=LAW&amp;n=314820&amp;date=31.03.2025&amp;dst=100037&amp;field=134" TargetMode = "External"/>
	<Relationship Id="rId27" Type="http://schemas.openxmlformats.org/officeDocument/2006/relationships/hyperlink" Target="http://login.consultant.ru/link/?req=doc&amp;base=LAW&amp;n=454103&amp;date=31.03.2025&amp;dst=100037&amp;field=134" TargetMode = "External"/>
	<Relationship Id="rId28" Type="http://schemas.openxmlformats.org/officeDocument/2006/relationships/hyperlink" Target="http://login.consultant.ru/link/?req=doc&amp;base=LAW&amp;n=454052&amp;date=31.03.2025&amp;dst=100013&amp;field=134" TargetMode = "External"/>
	<Relationship Id="rId29" Type="http://schemas.openxmlformats.org/officeDocument/2006/relationships/hyperlink" Target="http://login.consultant.ru/link/?req=doc&amp;base=LAW&amp;n=314820&amp;date=31.03.2025&amp;dst=100038&amp;field=134" TargetMode = "External"/>
	<Relationship Id="rId30" Type="http://schemas.openxmlformats.org/officeDocument/2006/relationships/hyperlink" Target="http://login.consultant.ru/link/?req=doc&amp;base=LAW&amp;n=454103&amp;date=31.03.2025&amp;dst=100038&amp;field=134" TargetMode = "External"/>
	<Relationship Id="rId31" Type="http://schemas.openxmlformats.org/officeDocument/2006/relationships/hyperlink" Target="http://login.consultant.ru/link/?req=doc&amp;base=LAW&amp;n=454052&amp;date=31.03.2025&amp;dst=100014&amp;field=134" TargetMode = "External"/>
	<Relationship Id="rId32" Type="http://schemas.openxmlformats.org/officeDocument/2006/relationships/hyperlink" Target="http://login.consultant.ru/link/?req=doc&amp;base=LAW&amp;n=314820&amp;date=31.03.2025&amp;dst=15&amp;field=134" TargetMode = "External"/>
	<Relationship Id="rId33" Type="http://schemas.openxmlformats.org/officeDocument/2006/relationships/hyperlink" Target="http://login.consultant.ru/link/?req=doc&amp;base=LAW&amp;n=454103&amp;date=31.03.2025&amp;dst=15&amp;field=134" TargetMode = "External"/>
	<Relationship Id="rId34" Type="http://schemas.openxmlformats.org/officeDocument/2006/relationships/hyperlink" Target="http://login.consultant.ru/link/?req=doc&amp;base=LAW&amp;n=454052&amp;date=31.03.2025&amp;dst=100015&amp;field=134" TargetMode = "External"/>
	<Relationship Id="rId35" Type="http://schemas.openxmlformats.org/officeDocument/2006/relationships/hyperlink" Target="http://login.consultant.ru/link/?req=doc&amp;base=LAW&amp;n=314820&amp;date=31.03.2025&amp;dst=16&amp;field=134" TargetMode = "External"/>
	<Relationship Id="rId36" Type="http://schemas.openxmlformats.org/officeDocument/2006/relationships/hyperlink" Target="http://login.consultant.ru/link/?req=doc&amp;base=LAW&amp;n=454103&amp;date=31.03.2025&amp;dst=16&amp;field=134" TargetMode = "External"/>
	<Relationship Id="rId37" Type="http://schemas.openxmlformats.org/officeDocument/2006/relationships/hyperlink" Target="http://login.consultant.ru/link/?req=doc&amp;base=LAW&amp;n=314820&amp;date=31.03.2025" TargetMode = "External"/>
	<Relationship Id="rId38" Type="http://schemas.openxmlformats.org/officeDocument/2006/relationships/hyperlink" Target="http://login.consultant.ru/link/?req=doc&amp;base=LAW&amp;n=314655&amp;date=31.03.2025&amp;dst=100514&amp;field=134" TargetMode = "External"/>
	<Relationship Id="rId39" Type="http://schemas.openxmlformats.org/officeDocument/2006/relationships/hyperlink" Target="http://login.consultant.ru/link/?req=doc&amp;base=LAW&amp;n=314655&amp;date=31.03.2025&amp;dst=100514&amp;field=134" TargetMode = "External"/>
	<Relationship Id="rId40" Type="http://schemas.openxmlformats.org/officeDocument/2006/relationships/hyperlink" Target="http://login.consultant.ru/link/?req=doc&amp;base=LAW&amp;n=283578&amp;date=31.03.2025&amp;dst=10&amp;field=134" TargetMode = "External"/>
	<Relationship Id="rId41" Type="http://schemas.openxmlformats.org/officeDocument/2006/relationships/hyperlink" Target="http://login.consultant.ru/link/?req=doc&amp;base=LAW&amp;n=314820&amp;date=31.03.2025&amp;dst=10&amp;field=134" TargetMode = "External"/>
	<Relationship Id="rId42" Type="http://schemas.openxmlformats.org/officeDocument/2006/relationships/hyperlink" Target="http://login.consultant.ru/link/?req=doc&amp;base=LAW&amp;n=283578&amp;date=31.03.2025" TargetMode = "External"/>
	<Relationship Id="rId43" Type="http://schemas.openxmlformats.org/officeDocument/2006/relationships/hyperlink" Target="http://login.consultant.ru/link/?req=doc&amp;base=LAW&amp;n=283516&amp;date=31.03.2025&amp;dst=100008&amp;field=134" TargetMode = "External"/>
	<Relationship Id="rId44" Type="http://schemas.openxmlformats.org/officeDocument/2006/relationships/hyperlink" Target="http://login.consultant.ru/link/?req=doc&amp;base=LAW&amp;n=283516&amp;date=31.03.2025&amp;dst=100009&amp;field=134" TargetMode = "External"/>
	<Relationship Id="rId45" Type="http://schemas.openxmlformats.org/officeDocument/2006/relationships/hyperlink" Target="http://login.consultant.ru/link/?req=doc&amp;base=LAW&amp;n=188358&amp;date=31.03.2025&amp;dst=100030&amp;field=134" TargetMode = "External"/>
	<Relationship Id="rId46" Type="http://schemas.openxmlformats.org/officeDocument/2006/relationships/hyperlink" Target="http://login.consultant.ru/link/?req=doc&amp;base=LAW&amp;n=283578&amp;date=31.03.2025&amp;dst=100030&amp;field=134" TargetMode = "External"/>
	<Relationship Id="rId47" Type="http://schemas.openxmlformats.org/officeDocument/2006/relationships/hyperlink" Target="http://login.consultant.ru/link/?req=doc&amp;base=LAW&amp;n=283516&amp;date=31.03.2025&amp;dst=100010&amp;field=134" TargetMode = "External"/>
	<Relationship Id="rId48" Type="http://schemas.openxmlformats.org/officeDocument/2006/relationships/hyperlink" Target="http://login.consultant.ru/link/?req=doc&amp;base=LAW&amp;n=188358&amp;date=31.03.2025&amp;dst=5&amp;field=134" TargetMode = "External"/>
	<Relationship Id="rId49" Type="http://schemas.openxmlformats.org/officeDocument/2006/relationships/hyperlink" Target="http://login.consultant.ru/link/?req=doc&amp;base=LAW&amp;n=283578&amp;date=31.03.2025&amp;dst=5&amp;field=134" TargetMode = "External"/>
	<Relationship Id="rId50" Type="http://schemas.openxmlformats.org/officeDocument/2006/relationships/hyperlink" Target="http://login.consultant.ru/link/?req=doc&amp;base=LAW&amp;n=283516&amp;date=31.03.2025&amp;dst=100012&amp;field=134" TargetMode = "External"/>
	<Relationship Id="rId51" Type="http://schemas.openxmlformats.org/officeDocument/2006/relationships/hyperlink" Target="http://login.consultant.ru/link/?req=doc&amp;base=LAW&amp;n=188358&amp;date=31.03.2025&amp;dst=7&amp;field=134" TargetMode = "External"/>
	<Relationship Id="rId52" Type="http://schemas.openxmlformats.org/officeDocument/2006/relationships/hyperlink" Target="http://login.consultant.ru/link/?req=doc&amp;base=LAW&amp;n=283578&amp;date=31.03.2025&amp;dst=7&amp;field=134" TargetMode = "External"/>
	<Relationship Id="rId53" Type="http://schemas.openxmlformats.org/officeDocument/2006/relationships/hyperlink" Target="http://login.consultant.ru/link/?req=doc&amp;base=LAW&amp;n=283516&amp;date=31.03.2025&amp;dst=100015&amp;field=134" TargetMode = "External"/>
	<Relationship Id="rId54" Type="http://schemas.openxmlformats.org/officeDocument/2006/relationships/hyperlink" Target="http://login.consultant.ru/link/?req=doc&amp;base=LAW&amp;n=283578&amp;date=31.03.2025&amp;dst=17&amp;field=134" TargetMode = "External"/>
	<Relationship Id="rId55" Type="http://schemas.openxmlformats.org/officeDocument/2006/relationships/hyperlink" Target="http://login.consultant.ru/link/?req=doc&amp;base=LAW&amp;n=283516&amp;date=31.03.2025&amp;dst=100017&amp;field=134" TargetMode = "External"/>
	<Relationship Id="rId56" Type="http://schemas.openxmlformats.org/officeDocument/2006/relationships/hyperlink" Target="http://login.consultant.ru/link/?req=doc&amp;base=LAW&amp;n=283578&amp;date=31.03.2025&amp;dst=18&amp;field=134" TargetMode = "External"/>
	<Relationship Id="rId57" Type="http://schemas.openxmlformats.org/officeDocument/2006/relationships/hyperlink" Target="http://login.consultant.ru/link/?req=doc&amp;base=LAW&amp;n=188358&amp;date=31.03.2025" TargetMode = "External"/>
	<Relationship Id="rId58" Type="http://schemas.openxmlformats.org/officeDocument/2006/relationships/hyperlink" Target="http://login.consultant.ru/link/?req=doc&amp;base=LAW&amp;n=188321&amp;date=31.03.2025&amp;dst=100008&amp;field=134" TargetMode = "External"/>
	<Relationship Id="rId59" Type="http://schemas.openxmlformats.org/officeDocument/2006/relationships/hyperlink" Target="http://login.consultant.ru/link/?req=doc&amp;base=LAW&amp;n=188321&amp;date=31.03.2025&amp;dst=100008&amp;field=134" TargetMode = "External"/>
	<Relationship Id="rId60" Type="http://schemas.openxmlformats.org/officeDocument/2006/relationships/hyperlink" Target="http://login.consultant.ru/link/?req=doc&amp;base=LAW&amp;n=188358&amp;date=31.03.2025&amp;dst=13&amp;field=134" TargetMode = "External"/>
	<Relationship Id="rId61" Type="http://schemas.openxmlformats.org/officeDocument/2006/relationships/hyperlink" Target="http://login.consultant.ru/link/?req=doc&amp;base=LAW&amp;n=171254&amp;date=31.03.2025" TargetMode = "External"/>
	<Relationship Id="rId62" Type="http://schemas.openxmlformats.org/officeDocument/2006/relationships/hyperlink" Target="http://login.consultant.ru/link/?req=doc&amp;base=LAW&amp;n=171225&amp;date=31.03.2025&amp;dst=100181&amp;field=134" TargetMode = "External"/>
	<Relationship Id="rId63" Type="http://schemas.openxmlformats.org/officeDocument/2006/relationships/hyperlink" Target="http://login.consultant.ru/link/?req=doc&amp;base=LAW&amp;n=171225&amp;date=31.03.2025&amp;dst=100182&amp;field=134" TargetMode = "External"/>
	<Relationship Id="rId64" Type="http://schemas.openxmlformats.org/officeDocument/2006/relationships/hyperlink" Target="http://login.consultant.ru/link/?req=doc&amp;base=LAW&amp;n=171254&amp;date=31.03.2025&amp;dst=10&amp;field=134" TargetMode = "External"/>
	<Relationship Id="rId65" Type="http://schemas.openxmlformats.org/officeDocument/2006/relationships/hyperlink" Target="http://login.consultant.ru/link/?req=doc&amp;base=LAW&amp;n=171225&amp;date=31.03.2025&amp;dst=100185&amp;field=134" TargetMode = "External"/>
	<Relationship Id="rId66" Type="http://schemas.openxmlformats.org/officeDocument/2006/relationships/hyperlink" Target="http://login.consultant.ru/link/?req=doc&amp;base=LAW&amp;n=148534&amp;date=31.03.2025&amp;dst=100070&amp;field=134" TargetMode = "External"/>
	<Relationship Id="rId67" Type="http://schemas.openxmlformats.org/officeDocument/2006/relationships/hyperlink" Target="http://login.consultant.ru/link/?req=doc&amp;base=LAW&amp;n=171254&amp;date=31.03.2025&amp;dst=11&amp;field=134" TargetMode = "External"/>
	<Relationship Id="rId68" Type="http://schemas.openxmlformats.org/officeDocument/2006/relationships/hyperlink" Target="http://login.consultant.ru/link/?req=doc&amp;base=LAW&amp;n=171225&amp;date=31.03.2025&amp;dst=100186&amp;field=134" TargetMode = "External"/>
	<Relationship Id="rId69" Type="http://schemas.openxmlformats.org/officeDocument/2006/relationships/hyperlink" Target="http://login.consultant.ru/link/?req=doc&amp;base=LAW&amp;n=171254&amp;date=31.03.2025&amp;dst=12&amp;field=134" TargetMode = "External"/>
	<Relationship Id="rId70" Type="http://schemas.openxmlformats.org/officeDocument/2006/relationships/hyperlink" Target="http://login.consultant.ru/link/?req=doc&amp;base=LAW&amp;n=148534&amp;date=31.03.2025" TargetMode = "External"/>
	<Relationship Id="rId71" Type="http://schemas.openxmlformats.org/officeDocument/2006/relationships/hyperlink" Target="http://login.consultant.ru/link/?req=doc&amp;base=LAW&amp;n=148493&amp;date=31.03.2025&amp;dst=100008&amp;field=134" TargetMode = "External"/>
	<Relationship Id="rId72" Type="http://schemas.openxmlformats.org/officeDocument/2006/relationships/hyperlink" Target="http://login.consultant.ru/link/?req=doc&amp;base=LAW&amp;n=148493&amp;date=31.03.2025&amp;dst=100009&amp;field=134" TargetMode = "External"/>
	<Relationship Id="rId73" Type="http://schemas.openxmlformats.org/officeDocument/2006/relationships/hyperlink" Target="http://login.consultant.ru/link/?req=doc&amp;base=LAW&amp;n=146042&amp;date=31.03.2025&amp;dst=100062&amp;field=134" TargetMode = "External"/>
	<Relationship Id="rId74" Type="http://schemas.openxmlformats.org/officeDocument/2006/relationships/hyperlink" Target="http://login.consultant.ru/link/?req=doc&amp;base=LAW&amp;n=148534&amp;date=31.03.2025&amp;dst=8&amp;field=134" TargetMode = "External"/>
	<Relationship Id="rId75" Type="http://schemas.openxmlformats.org/officeDocument/2006/relationships/hyperlink" Target="http://login.consultant.ru/link/?req=doc&amp;base=LAW&amp;n=148493&amp;date=31.03.2025&amp;dst=100010&amp;field=134" TargetMode = "External"/>
	<Relationship Id="rId76" Type="http://schemas.openxmlformats.org/officeDocument/2006/relationships/hyperlink" Target="http://login.consultant.ru/link/?req=doc&amp;base=LAW&amp;n=146042&amp;date=31.03.2025&amp;dst=100066&amp;field=134" TargetMode = "External"/>
	<Relationship Id="rId77" Type="http://schemas.openxmlformats.org/officeDocument/2006/relationships/hyperlink" Target="http://login.consultant.ru/link/?req=doc&amp;base=LAW&amp;n=148534&amp;date=31.03.2025&amp;dst=9&amp;field=134" TargetMode = "External"/>
	<Relationship Id="rId78" Type="http://schemas.openxmlformats.org/officeDocument/2006/relationships/hyperlink" Target="http://login.consultant.ru/link/?req=doc&amp;base=LAW&amp;n=146042&amp;date=31.03.2025" TargetMode = "External"/>
	<Relationship Id="rId79" Type="http://schemas.openxmlformats.org/officeDocument/2006/relationships/hyperlink" Target="http://login.consultant.ru/link/?req=doc&amp;base=LAW&amp;n=145999&amp;date=31.03.2025&amp;dst=100014&amp;field=134" TargetMode = "External"/>
	<Relationship Id="rId80" Type="http://schemas.openxmlformats.org/officeDocument/2006/relationships/hyperlink" Target="http://login.consultant.ru/link/?req=doc&amp;base=LAW&amp;n=145999&amp;date=31.03.2025&amp;dst=100015&amp;field=134" TargetMode = "External"/>
	<Relationship Id="rId81" Type="http://schemas.openxmlformats.org/officeDocument/2006/relationships/hyperlink" Target="http://login.consultant.ru/link/?req=doc&amp;base=LAW&amp;n=146042&amp;date=31.03.2025&amp;dst=100099&amp;field=134" TargetMode = "External"/>
	<Relationship Id="rId82" Type="http://schemas.openxmlformats.org/officeDocument/2006/relationships/hyperlink" Target="http://login.consultant.ru/link/?req=doc&amp;base=LAW&amp;n=145999&amp;date=31.03.2025&amp;dst=100017&amp;field=134" TargetMode = "External"/>
	<Relationship Id="rId83" Type="http://schemas.openxmlformats.org/officeDocument/2006/relationships/hyperlink" Target="http://login.consultant.ru/link/?req=doc&amp;base=LAW&amp;n=103155&amp;date=31.03.2025&amp;dst=100013&amp;field=134" TargetMode = "External"/>
	<Relationship Id="rId84" Type="http://schemas.openxmlformats.org/officeDocument/2006/relationships/hyperlink" Target="http://login.consultant.ru/link/?req=doc&amp;base=LAW&amp;n=146042&amp;date=31.03.2025&amp;dst=100100&amp;field=134" TargetMode = "External"/>
	<Relationship Id="rId85" Type="http://schemas.openxmlformats.org/officeDocument/2006/relationships/hyperlink" Target="http://login.consultant.ru/link/?req=doc&amp;base=LAW&amp;n=103155&amp;date=31.03.2025" TargetMode = "External"/>
	<Relationship Id="rId86" Type="http://schemas.openxmlformats.org/officeDocument/2006/relationships/hyperlink" Target="http://login.consultant.ru/link/?req=doc&amp;base=LAW&amp;n=103104&amp;date=31.03.2025&amp;dst=100325&amp;field=134" TargetMode = "External"/>
	<Relationship Id="rId87" Type="http://schemas.openxmlformats.org/officeDocument/2006/relationships/hyperlink" Target="http://login.consultant.ru/link/?req=doc&amp;base=LAW&amp;n=103104&amp;date=31.03.2025&amp;dst=100326&amp;field=134" TargetMode = "External"/>
	<Relationship Id="rId88" Type="http://schemas.openxmlformats.org/officeDocument/2006/relationships/hyperlink" Target="http://login.consultant.ru/link/?req=doc&amp;base=LAW&amp;n=101970&amp;date=31.03.2025&amp;dst=100021&amp;field=134" TargetMode = "External"/>
	<Relationship Id="rId89" Type="http://schemas.openxmlformats.org/officeDocument/2006/relationships/hyperlink" Target="http://login.consultant.ru/link/?req=doc&amp;base=LAW&amp;n=103155&amp;date=31.03.2025&amp;dst=3&amp;field=134" TargetMode = "External"/>
	<Relationship Id="rId90" Type="http://schemas.openxmlformats.org/officeDocument/2006/relationships/hyperlink" Target="http://login.consultant.ru/link/?req=doc&amp;base=LAW&amp;n=103104&amp;date=31.03.2025&amp;dst=100327&amp;field=134" TargetMode = "External"/>
	<Relationship Id="rId91" Type="http://schemas.openxmlformats.org/officeDocument/2006/relationships/hyperlink" Target="http://login.consultant.ru/link/?req=doc&amp;base=LAW&amp;n=101970&amp;date=31.03.2025&amp;dst=100028&amp;field=134" TargetMode = "External"/>
	<Relationship Id="rId92" Type="http://schemas.openxmlformats.org/officeDocument/2006/relationships/hyperlink" Target="http://login.consultant.ru/link/?req=doc&amp;base=LAW&amp;n=103155&amp;date=31.03.2025&amp;dst=4&amp;field=134" TargetMode = "External"/>
	<Relationship Id="rId93" Type="http://schemas.openxmlformats.org/officeDocument/2006/relationships/hyperlink" Target="http://login.consultant.ru/link/?req=doc&amp;base=LAW&amp;n=103104&amp;date=31.03.2025&amp;dst=100328&amp;field=134" TargetMode = "External"/>
	<Relationship Id="rId94" Type="http://schemas.openxmlformats.org/officeDocument/2006/relationships/hyperlink" Target="http://login.consultant.ru/link/?req=doc&amp;base=LAW&amp;n=101970&amp;date=31.03.2025&amp;dst=100039&amp;field=134" TargetMode = "External"/>
	<Relationship Id="rId95" Type="http://schemas.openxmlformats.org/officeDocument/2006/relationships/hyperlink" Target="http://login.consultant.ru/link/?req=doc&amp;base=LAW&amp;n=103155&amp;date=31.03.2025&amp;dst=5&amp;field=134" TargetMode = "External"/>
	<Relationship Id="rId96" Type="http://schemas.openxmlformats.org/officeDocument/2006/relationships/hyperlink" Target="http://login.consultant.ru/link/?req=doc&amp;base=LAW&amp;n=103104&amp;date=31.03.2025&amp;dst=100331&amp;field=134" TargetMode = "External"/>
	<Relationship Id="rId97" Type="http://schemas.openxmlformats.org/officeDocument/2006/relationships/hyperlink" Target="http://login.consultant.ru/link/?req=doc&amp;base=LAW&amp;n=101970&amp;date=31.03.2025&amp;dst=100054&amp;field=134" TargetMode = "External"/>
	<Relationship Id="rId98" Type="http://schemas.openxmlformats.org/officeDocument/2006/relationships/hyperlink" Target="http://login.consultant.ru/link/?req=doc&amp;base=LAW&amp;n=103155&amp;date=31.03.2025&amp;dst=6&amp;field=134" TargetMode = "External"/>
	<Relationship Id="rId99" Type="http://schemas.openxmlformats.org/officeDocument/2006/relationships/hyperlink" Target="http://login.consultant.ru/link/?req=doc&amp;base=LAW&amp;n=103104&amp;date=31.03.2025&amp;dst=100332&amp;field=134" TargetMode = "External"/>
	<Relationship Id="rId100" Type="http://schemas.openxmlformats.org/officeDocument/2006/relationships/hyperlink" Target="http://login.consultant.ru/link/?req=doc&amp;base=LAW&amp;n=101970&amp;date=31.03.2025&amp;dst=100060&amp;field=134" TargetMode = "External"/>
	<Relationship Id="rId101" Type="http://schemas.openxmlformats.org/officeDocument/2006/relationships/hyperlink" Target="http://login.consultant.ru/link/?req=doc&amp;base=LAW&amp;n=103155&amp;date=31.03.2025&amp;dst=7&amp;field=134" TargetMode = "External"/>
	<Relationship Id="rId102" Type="http://schemas.openxmlformats.org/officeDocument/2006/relationships/hyperlink" Target="http://login.consultant.ru/link/?req=doc&amp;base=LAW&amp;n=101970&amp;date=31.03.2025" TargetMode = "External"/>
	<Relationship Id="rId103" Type="http://schemas.openxmlformats.org/officeDocument/2006/relationships/hyperlink" Target="http://login.consultant.ru/link/?req=doc&amp;base=LAW&amp;n=101960&amp;date=31.03.2025" TargetMode = "External"/>
	<Relationship Id="rId104" Type="http://schemas.openxmlformats.org/officeDocument/2006/relationships/hyperlink" Target="http://login.consultant.ru/link/?req=doc&amp;base=LAW&amp;n=101960&amp;date=31.03.2025&amp;dst=100009&amp;field=134" TargetMode = "External"/>
	<Relationship Id="rId105" Type="http://schemas.openxmlformats.org/officeDocument/2006/relationships/hyperlink" Target="http://login.consultant.ru/link/?req=doc&amp;base=LAW&amp;n=59999&amp;date=31.03.2025&amp;dst=100063&amp;field=134" TargetMode = "External"/>
	<Relationship Id="rId106" Type="http://schemas.openxmlformats.org/officeDocument/2006/relationships/hyperlink" Target="http://login.consultant.ru/link/?req=doc&amp;base=LAW&amp;n=101970&amp;date=31.03.2025&amp;dst=1&amp;field=134" TargetMode = "External"/>
	<Relationship Id="rId107" Type="http://schemas.openxmlformats.org/officeDocument/2006/relationships/hyperlink" Target="http://login.consultant.ru/link/?req=doc&amp;base=LAW&amp;n=101960&amp;date=31.03.2025&amp;dst=100010&amp;field=134" TargetMode = "External"/>
	<Relationship Id="rId108" Type="http://schemas.openxmlformats.org/officeDocument/2006/relationships/hyperlink" Target="http://login.consultant.ru/link/?req=doc&amp;base=LAW&amp;n=59999&amp;date=31.03.2025&amp;dst=100065&amp;field=134" TargetMode = "External"/>
	<Relationship Id="rId109" Type="http://schemas.openxmlformats.org/officeDocument/2006/relationships/hyperlink" Target="http://login.consultant.ru/link/?req=doc&amp;base=LAW&amp;n=101970&amp;date=31.03.2025&amp;dst=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изменений Федерального закона от 02.05.2006 N 59-ФЗ "О порядке рассмотрения обращений граждан Российской Федерации"</dc:title>
  <dcterms:created xsi:type="dcterms:W3CDTF">2025-03-31T08:39:30Z</dcterms:created>
</cp:coreProperties>
</file>